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B23B" w14:textId="75CE880A" w:rsidR="00FA2A54" w:rsidRDefault="00FA2A54" w:rsidP="00FA2A54">
      <w:pPr>
        <w:pStyle w:val="Default"/>
        <w:rPr>
          <w:b/>
          <w:bCs/>
          <w:color w:val="005A85"/>
          <w:sz w:val="28"/>
          <w:szCs w:val="28"/>
        </w:rPr>
      </w:pPr>
      <w:r>
        <w:rPr>
          <w:noProof/>
          <w:lang w:eastAsia="en-GB"/>
        </w:rPr>
        <w:drawing>
          <wp:anchor distT="0" distB="0" distL="114300" distR="114300" simplePos="0" relativeHeight="251658240" behindDoc="0" locked="0" layoutInCell="1" allowOverlap="1" wp14:anchorId="34B74D43" wp14:editId="616993CD">
            <wp:simplePos x="0" y="0"/>
            <wp:positionH relativeFrom="margin">
              <wp:align>left</wp:align>
            </wp:positionH>
            <wp:positionV relativeFrom="paragraph">
              <wp:posOffset>4445</wp:posOffset>
            </wp:positionV>
            <wp:extent cx="1524000" cy="1000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000125"/>
                    </a:xfrm>
                    <a:prstGeom prst="rect">
                      <a:avLst/>
                    </a:prstGeom>
                    <a:noFill/>
                  </pic:spPr>
                </pic:pic>
              </a:graphicData>
            </a:graphic>
            <wp14:sizeRelH relativeFrom="margin">
              <wp14:pctWidth>0</wp14:pctWidth>
            </wp14:sizeRelH>
            <wp14:sizeRelV relativeFrom="margin">
              <wp14:pctHeight>0</wp14:pctHeight>
            </wp14:sizeRelV>
          </wp:anchor>
        </w:drawing>
      </w:r>
      <w:r w:rsidR="1D382746" w:rsidRPr="5821D9F1">
        <w:rPr>
          <w:b/>
          <w:bCs/>
          <w:color w:val="005A85"/>
          <w:sz w:val="28"/>
          <w:szCs w:val="28"/>
        </w:rPr>
        <w:t>C</w:t>
      </w:r>
      <w:r w:rsidRPr="5821D9F1">
        <w:rPr>
          <w:b/>
          <w:bCs/>
          <w:color w:val="005A85"/>
          <w:sz w:val="28"/>
          <w:szCs w:val="28"/>
        </w:rPr>
        <w:t>atholic Children’s Society (Plymouth)</w:t>
      </w:r>
    </w:p>
    <w:p w14:paraId="752D4CE2" w14:textId="77777777" w:rsidR="00FA2A54" w:rsidRDefault="00FA2A54" w:rsidP="00FA2A54">
      <w:pPr>
        <w:pStyle w:val="Default"/>
        <w:jc w:val="center"/>
        <w:rPr>
          <w:rFonts w:ascii="Segoe Script" w:hAnsi="Segoe Script" w:cs="Segoe Script"/>
          <w:b/>
          <w:bCs/>
          <w:color w:val="5D99BA"/>
          <w:sz w:val="28"/>
          <w:szCs w:val="28"/>
        </w:rPr>
      </w:pPr>
      <w:r>
        <w:rPr>
          <w:rFonts w:ascii="Segoe Script" w:hAnsi="Segoe Script" w:cs="Segoe Script"/>
          <w:b/>
          <w:bCs/>
          <w:color w:val="5D99BA"/>
          <w:sz w:val="28"/>
          <w:szCs w:val="28"/>
        </w:rPr>
        <w:t>Putting All Children First</w:t>
      </w:r>
    </w:p>
    <w:p w14:paraId="65EB76EE" w14:textId="77777777" w:rsidR="00FA2A54" w:rsidRDefault="00FA2A54" w:rsidP="001D17BC">
      <w:pPr>
        <w:pStyle w:val="Default"/>
        <w:rPr>
          <w:rFonts w:ascii="Segoe Script" w:hAnsi="Segoe Script" w:cs="Segoe Script"/>
          <w:b/>
          <w:bCs/>
          <w:color w:val="5D99BA"/>
          <w:sz w:val="28"/>
          <w:szCs w:val="28"/>
        </w:rPr>
      </w:pPr>
    </w:p>
    <w:tbl>
      <w:tblPr>
        <w:tblStyle w:val="TableGrid"/>
        <w:tblW w:w="0" w:type="auto"/>
        <w:tblLook w:val="04A0" w:firstRow="1" w:lastRow="0" w:firstColumn="1" w:lastColumn="0" w:noHBand="0" w:noVBand="1"/>
      </w:tblPr>
      <w:tblGrid>
        <w:gridCol w:w="9016"/>
      </w:tblGrid>
      <w:tr w:rsidR="000E1C50" w:rsidRPr="005046EF" w14:paraId="7F085CBF" w14:textId="77777777" w:rsidTr="11587633">
        <w:tc>
          <w:tcPr>
            <w:tcW w:w="9016" w:type="dxa"/>
          </w:tcPr>
          <w:p w14:paraId="153E79FB" w14:textId="77777777" w:rsidR="000E1C50" w:rsidRPr="005046EF" w:rsidRDefault="000E1C50" w:rsidP="005046EF">
            <w:pPr>
              <w:pStyle w:val="paragraph"/>
              <w:spacing w:before="0" w:beforeAutospacing="0" w:after="0" w:afterAutospacing="0"/>
              <w:jc w:val="center"/>
              <w:textAlignment w:val="baseline"/>
              <w:rPr>
                <w:rStyle w:val="normaltextrun"/>
                <w:rFonts w:ascii="Arial" w:hAnsi="Arial" w:cs="Arial"/>
                <w:b/>
                <w:bCs/>
                <w:sz w:val="20"/>
                <w:szCs w:val="20"/>
              </w:rPr>
            </w:pPr>
            <w:r w:rsidRPr="005046EF">
              <w:rPr>
                <w:rStyle w:val="normaltextrun"/>
                <w:rFonts w:ascii="Arial" w:hAnsi="Arial" w:cs="Arial"/>
                <w:b/>
                <w:bCs/>
                <w:sz w:val="20"/>
                <w:szCs w:val="20"/>
              </w:rPr>
              <w:t>Grant criteria</w:t>
            </w:r>
          </w:p>
          <w:p w14:paraId="18DA4CC8" w14:textId="77777777" w:rsidR="005046EF" w:rsidRPr="005046EF" w:rsidRDefault="005046EF" w:rsidP="005046EF">
            <w:pPr>
              <w:pStyle w:val="paragraph"/>
              <w:spacing w:before="0" w:beforeAutospacing="0" w:after="0" w:afterAutospacing="0"/>
              <w:jc w:val="center"/>
              <w:textAlignment w:val="baseline"/>
              <w:rPr>
                <w:rFonts w:ascii="Arial" w:hAnsi="Arial" w:cs="Arial"/>
                <w:sz w:val="20"/>
                <w:szCs w:val="20"/>
              </w:rPr>
            </w:pPr>
          </w:p>
          <w:p w14:paraId="09C049C9" w14:textId="76274A01" w:rsidR="000E1C50" w:rsidRPr="005046EF" w:rsidRDefault="000E1C50" w:rsidP="000E1C50">
            <w:pPr>
              <w:pStyle w:val="paragraph"/>
              <w:spacing w:before="0" w:beforeAutospacing="0" w:after="0" w:afterAutospacing="0"/>
              <w:jc w:val="both"/>
              <w:textAlignment w:val="baseline"/>
              <w:rPr>
                <w:rStyle w:val="eop"/>
                <w:rFonts w:ascii="Arial" w:hAnsi="Arial" w:cs="Arial"/>
                <w:sz w:val="20"/>
                <w:szCs w:val="20"/>
              </w:rPr>
            </w:pPr>
            <w:r w:rsidRPr="005046EF">
              <w:rPr>
                <w:rStyle w:val="normaltextrun"/>
                <w:rFonts w:ascii="Arial" w:hAnsi="Arial" w:cs="Arial"/>
                <w:sz w:val="20"/>
                <w:szCs w:val="20"/>
              </w:rPr>
              <w:t>Our aim at Catholic Children’s Society (Plymouth) is to provide grants to families</w:t>
            </w:r>
            <w:r w:rsidR="00736073">
              <w:rPr>
                <w:rStyle w:val="normaltextrun"/>
                <w:rFonts w:ascii="Arial" w:hAnsi="Arial" w:cs="Arial"/>
                <w:sz w:val="20"/>
                <w:szCs w:val="20"/>
              </w:rPr>
              <w:t>/carers</w:t>
            </w:r>
            <w:r w:rsidRPr="005046EF">
              <w:rPr>
                <w:rStyle w:val="normaltextrun"/>
                <w:rFonts w:ascii="Arial" w:hAnsi="Arial" w:cs="Arial"/>
                <w:sz w:val="20"/>
                <w:szCs w:val="20"/>
              </w:rPr>
              <w:t xml:space="preserve"> in need, and to cover those things which we consider to be the essentials of family life</w:t>
            </w:r>
            <w:r w:rsidR="005046EF">
              <w:rPr>
                <w:rStyle w:val="normaltextrun"/>
                <w:rFonts w:ascii="Arial" w:hAnsi="Arial" w:cs="Arial"/>
                <w:sz w:val="20"/>
                <w:szCs w:val="20"/>
              </w:rPr>
              <w:t>,</w:t>
            </w:r>
            <w:r w:rsidRPr="005046EF">
              <w:rPr>
                <w:rStyle w:val="normaltextrun"/>
                <w:rFonts w:ascii="Arial" w:hAnsi="Arial" w:cs="Arial"/>
                <w:sz w:val="20"/>
                <w:szCs w:val="20"/>
              </w:rPr>
              <w:t xml:space="preserve"> and that meet the basic needs of children and the wider family. </w:t>
            </w:r>
            <w:r w:rsidRPr="005046EF">
              <w:rPr>
                <w:rStyle w:val="eop"/>
                <w:rFonts w:ascii="Arial" w:hAnsi="Arial" w:cs="Arial"/>
                <w:sz w:val="20"/>
                <w:szCs w:val="20"/>
              </w:rPr>
              <w:t> </w:t>
            </w:r>
            <w:r w:rsidR="00175A9A">
              <w:rPr>
                <w:rStyle w:val="eop"/>
                <w:rFonts w:ascii="Arial" w:hAnsi="Arial" w:cs="Arial"/>
                <w:sz w:val="20"/>
                <w:szCs w:val="20"/>
              </w:rPr>
              <w:t>We su</w:t>
            </w:r>
            <w:r w:rsidRPr="005046EF">
              <w:rPr>
                <w:rStyle w:val="eop"/>
                <w:rFonts w:ascii="Arial" w:hAnsi="Arial" w:cs="Arial"/>
                <w:sz w:val="20"/>
                <w:szCs w:val="20"/>
              </w:rPr>
              <w:t xml:space="preserve">pport families </w:t>
            </w:r>
            <w:r w:rsidR="005046EF">
              <w:rPr>
                <w:rStyle w:val="eop"/>
                <w:rFonts w:ascii="Arial" w:hAnsi="Arial" w:cs="Arial"/>
                <w:sz w:val="20"/>
                <w:szCs w:val="20"/>
              </w:rPr>
              <w:t>of all</w:t>
            </w:r>
            <w:r w:rsidRPr="005046EF">
              <w:rPr>
                <w:rStyle w:val="eop"/>
                <w:rFonts w:ascii="Arial" w:hAnsi="Arial" w:cs="Arial"/>
                <w:sz w:val="20"/>
                <w:szCs w:val="20"/>
              </w:rPr>
              <w:t xml:space="preserve"> faith</w:t>
            </w:r>
            <w:r w:rsidR="005046EF">
              <w:rPr>
                <w:rStyle w:val="eop"/>
                <w:rFonts w:ascii="Arial" w:hAnsi="Arial" w:cs="Arial"/>
                <w:sz w:val="20"/>
                <w:szCs w:val="20"/>
              </w:rPr>
              <w:t>s</w:t>
            </w:r>
            <w:r w:rsidRPr="005046EF">
              <w:rPr>
                <w:rStyle w:val="eop"/>
                <w:rFonts w:ascii="Arial" w:hAnsi="Arial" w:cs="Arial"/>
                <w:sz w:val="20"/>
                <w:szCs w:val="20"/>
              </w:rPr>
              <w:t xml:space="preserve"> </w:t>
            </w:r>
            <w:r w:rsidR="00F41A5D">
              <w:rPr>
                <w:rStyle w:val="eop"/>
                <w:rFonts w:ascii="Arial" w:hAnsi="Arial" w:cs="Arial"/>
                <w:sz w:val="20"/>
                <w:szCs w:val="20"/>
              </w:rPr>
              <w:t>and</w:t>
            </w:r>
            <w:r w:rsidRPr="005046EF">
              <w:rPr>
                <w:rStyle w:val="eop"/>
                <w:rFonts w:ascii="Arial" w:hAnsi="Arial" w:cs="Arial"/>
                <w:sz w:val="20"/>
                <w:szCs w:val="20"/>
              </w:rPr>
              <w:t xml:space="preserve"> none.</w:t>
            </w:r>
          </w:p>
          <w:p w14:paraId="30DB4F2E"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p>
          <w:p w14:paraId="68796329"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normaltextrun"/>
                <w:rFonts w:ascii="Arial" w:hAnsi="Arial" w:cs="Arial"/>
                <w:b/>
                <w:bCs/>
                <w:sz w:val="20"/>
                <w:szCs w:val="20"/>
              </w:rPr>
              <w:t>Who we can help:</w:t>
            </w:r>
            <w:r w:rsidRPr="005046EF">
              <w:rPr>
                <w:rStyle w:val="eop"/>
                <w:rFonts w:ascii="Arial" w:hAnsi="Arial" w:cs="Arial"/>
                <w:sz w:val="20"/>
                <w:szCs w:val="20"/>
              </w:rPr>
              <w:t> </w:t>
            </w:r>
          </w:p>
          <w:p w14:paraId="4A676293" w14:textId="617D7F8F" w:rsidR="000E1C50" w:rsidRPr="005046EF" w:rsidRDefault="000E1C50" w:rsidP="000E1C50">
            <w:pPr>
              <w:pStyle w:val="paragraph"/>
              <w:spacing w:before="0" w:beforeAutospacing="0" w:after="0" w:afterAutospacing="0"/>
              <w:jc w:val="both"/>
              <w:textAlignment w:val="baseline"/>
              <w:rPr>
                <w:rStyle w:val="eop"/>
                <w:rFonts w:ascii="Arial" w:hAnsi="Arial" w:cs="Arial"/>
                <w:sz w:val="20"/>
                <w:szCs w:val="20"/>
              </w:rPr>
            </w:pPr>
            <w:r w:rsidRPr="005046EF">
              <w:rPr>
                <w:rStyle w:val="normaltextrun"/>
                <w:rFonts w:ascii="Arial" w:hAnsi="Arial" w:cs="Arial"/>
                <w:sz w:val="20"/>
                <w:szCs w:val="20"/>
              </w:rPr>
              <w:t xml:space="preserve">We will consider helping </w:t>
            </w:r>
            <w:r w:rsidRPr="005046EF">
              <w:rPr>
                <w:rStyle w:val="normaltextrun"/>
                <w:rFonts w:ascii="Arial" w:hAnsi="Arial" w:cs="Arial"/>
                <w:sz w:val="20"/>
                <w:szCs w:val="20"/>
                <w:u w:val="single"/>
              </w:rPr>
              <w:t>any</w:t>
            </w:r>
            <w:r w:rsidRPr="005046EF">
              <w:rPr>
                <w:rStyle w:val="normaltextrun"/>
                <w:rFonts w:ascii="Arial" w:hAnsi="Arial" w:cs="Arial"/>
                <w:sz w:val="20"/>
                <w:szCs w:val="20"/>
              </w:rPr>
              <w:t xml:space="preserve"> family in need, provided they live within the Diocese of Plymouth,</w:t>
            </w:r>
            <w:r w:rsidR="005046EF">
              <w:rPr>
                <w:rStyle w:val="normaltextrun"/>
                <w:rFonts w:ascii="Arial" w:hAnsi="Arial" w:cs="Arial"/>
                <w:sz w:val="20"/>
                <w:szCs w:val="20"/>
              </w:rPr>
              <w:t xml:space="preserve"> </w:t>
            </w:r>
            <w:r w:rsidR="00282E71">
              <w:rPr>
                <w:rStyle w:val="normaltextrun"/>
                <w:rFonts w:ascii="Arial" w:hAnsi="Arial" w:cs="Arial"/>
                <w:sz w:val="20"/>
                <w:szCs w:val="20"/>
              </w:rPr>
              <w:t>which covers all of Devon,</w:t>
            </w:r>
            <w:r w:rsidR="005046EF">
              <w:rPr>
                <w:rStyle w:val="normaltextrun"/>
                <w:rFonts w:ascii="Arial" w:hAnsi="Arial" w:cs="Arial"/>
                <w:sz w:val="20"/>
                <w:szCs w:val="20"/>
              </w:rPr>
              <w:t xml:space="preserve"> Cornwall</w:t>
            </w:r>
            <w:r w:rsidR="00823DD4">
              <w:rPr>
                <w:rStyle w:val="normaltextrun"/>
                <w:rFonts w:ascii="Arial" w:hAnsi="Arial" w:cs="Arial"/>
                <w:sz w:val="20"/>
                <w:szCs w:val="20"/>
              </w:rPr>
              <w:t xml:space="preserve"> </w:t>
            </w:r>
            <w:r w:rsidR="005046EF">
              <w:rPr>
                <w:rStyle w:val="normaltextrun"/>
                <w:rFonts w:ascii="Arial" w:hAnsi="Arial" w:cs="Arial"/>
                <w:sz w:val="20"/>
                <w:szCs w:val="20"/>
              </w:rPr>
              <w:t>and part</w:t>
            </w:r>
            <w:r w:rsidR="00282E71">
              <w:rPr>
                <w:rStyle w:val="normaltextrun"/>
                <w:rFonts w:ascii="Arial" w:hAnsi="Arial" w:cs="Arial"/>
                <w:sz w:val="20"/>
                <w:szCs w:val="20"/>
              </w:rPr>
              <w:t>s</w:t>
            </w:r>
            <w:r w:rsidR="005046EF">
              <w:rPr>
                <w:rStyle w:val="normaltextrun"/>
                <w:rFonts w:ascii="Arial" w:hAnsi="Arial" w:cs="Arial"/>
                <w:sz w:val="20"/>
                <w:szCs w:val="20"/>
              </w:rPr>
              <w:t xml:space="preserve"> of Dorset</w:t>
            </w:r>
            <w:r w:rsidR="00FA3648">
              <w:rPr>
                <w:rStyle w:val="normaltextrun"/>
                <w:rFonts w:ascii="Arial" w:hAnsi="Arial" w:cs="Arial"/>
                <w:sz w:val="20"/>
                <w:szCs w:val="20"/>
              </w:rPr>
              <w:t xml:space="preserve">.  The family </w:t>
            </w:r>
            <w:r w:rsidRPr="005046EF">
              <w:rPr>
                <w:rStyle w:val="normaltextrun"/>
                <w:rFonts w:ascii="Arial" w:hAnsi="Arial" w:cs="Arial"/>
                <w:sz w:val="20"/>
                <w:szCs w:val="20"/>
              </w:rPr>
              <w:t xml:space="preserve">must have care of children under the age of 16 and have been unable to apply for help for the items to anyone else. Grants are made </w:t>
            </w:r>
            <w:proofErr w:type="gramStart"/>
            <w:r w:rsidRPr="005046EF">
              <w:rPr>
                <w:rStyle w:val="normaltextrun"/>
                <w:rFonts w:ascii="Arial" w:hAnsi="Arial" w:cs="Arial"/>
                <w:sz w:val="20"/>
                <w:szCs w:val="20"/>
              </w:rPr>
              <w:t>on the basis of</w:t>
            </w:r>
            <w:proofErr w:type="gramEnd"/>
            <w:r w:rsidRPr="005046EF">
              <w:rPr>
                <w:rStyle w:val="normaltextrun"/>
                <w:rFonts w:ascii="Arial" w:hAnsi="Arial" w:cs="Arial"/>
                <w:sz w:val="20"/>
                <w:szCs w:val="20"/>
              </w:rPr>
              <w:t xml:space="preserve"> need alone. </w:t>
            </w:r>
            <w:r w:rsidRPr="005046EF">
              <w:rPr>
                <w:rStyle w:val="eop"/>
                <w:rFonts w:ascii="Arial" w:hAnsi="Arial" w:cs="Arial"/>
                <w:sz w:val="20"/>
                <w:szCs w:val="20"/>
              </w:rPr>
              <w:t> </w:t>
            </w:r>
            <w:r w:rsidRPr="005046EF">
              <w:rPr>
                <w:rStyle w:val="normaltextrun"/>
                <w:rFonts w:ascii="Arial" w:hAnsi="Arial" w:cs="Arial"/>
                <w:sz w:val="20"/>
                <w:szCs w:val="20"/>
              </w:rPr>
              <w:t xml:space="preserve">We also help young people who are living </w:t>
            </w:r>
            <w:r w:rsidR="009F7ADE" w:rsidRPr="005046EF">
              <w:rPr>
                <w:rStyle w:val="normaltextrun"/>
                <w:rFonts w:ascii="Arial" w:hAnsi="Arial" w:cs="Arial"/>
                <w:sz w:val="20"/>
                <w:szCs w:val="20"/>
              </w:rPr>
              <w:t>alone</w:t>
            </w:r>
            <w:r w:rsidR="009F7ADE">
              <w:rPr>
                <w:rStyle w:val="normaltextrun"/>
                <w:rFonts w:ascii="Arial" w:hAnsi="Arial" w:cs="Arial"/>
                <w:sz w:val="20"/>
                <w:szCs w:val="20"/>
              </w:rPr>
              <w:t>,</w:t>
            </w:r>
            <w:r w:rsidRPr="005046EF">
              <w:rPr>
                <w:rStyle w:val="normaltextrun"/>
                <w:rFonts w:ascii="Arial" w:hAnsi="Arial" w:cs="Arial"/>
                <w:sz w:val="20"/>
                <w:szCs w:val="20"/>
              </w:rPr>
              <w:t xml:space="preserve"> who are under 18 and have little or no parental support. </w:t>
            </w:r>
            <w:r w:rsidRPr="005046EF">
              <w:rPr>
                <w:rStyle w:val="eop"/>
                <w:rFonts w:ascii="Arial" w:hAnsi="Arial" w:cs="Arial"/>
                <w:sz w:val="20"/>
                <w:szCs w:val="20"/>
              </w:rPr>
              <w:t> </w:t>
            </w:r>
          </w:p>
          <w:p w14:paraId="7B3D746B"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p>
          <w:p w14:paraId="7FA836F6"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normaltextrun"/>
                <w:rFonts w:ascii="Arial" w:hAnsi="Arial" w:cs="Arial"/>
                <w:b/>
                <w:bCs/>
                <w:sz w:val="20"/>
                <w:szCs w:val="20"/>
              </w:rPr>
              <w:t xml:space="preserve">Who/what we </w:t>
            </w:r>
            <w:proofErr w:type="gramStart"/>
            <w:r w:rsidRPr="005046EF">
              <w:rPr>
                <w:rStyle w:val="normaltextrun"/>
                <w:rFonts w:ascii="Arial" w:hAnsi="Arial" w:cs="Arial"/>
                <w:b/>
                <w:bCs/>
                <w:sz w:val="20"/>
                <w:szCs w:val="20"/>
              </w:rPr>
              <w:t>are not able to</w:t>
            </w:r>
            <w:proofErr w:type="gramEnd"/>
            <w:r w:rsidRPr="005046EF">
              <w:rPr>
                <w:rStyle w:val="normaltextrun"/>
                <w:rFonts w:ascii="Arial" w:hAnsi="Arial" w:cs="Arial"/>
                <w:b/>
                <w:bCs/>
                <w:sz w:val="20"/>
                <w:szCs w:val="20"/>
              </w:rPr>
              <w:t xml:space="preserve"> help:</w:t>
            </w:r>
            <w:r w:rsidRPr="005046EF">
              <w:rPr>
                <w:rStyle w:val="eop"/>
                <w:rFonts w:ascii="Arial" w:hAnsi="Arial" w:cs="Arial"/>
                <w:sz w:val="20"/>
                <w:szCs w:val="20"/>
              </w:rPr>
              <w:t> </w:t>
            </w:r>
          </w:p>
          <w:p w14:paraId="73517293" w14:textId="77777777" w:rsidR="000E1C50" w:rsidRPr="005046EF" w:rsidRDefault="000E1C50" w:rsidP="005C4509">
            <w:pPr>
              <w:pStyle w:val="paragraph"/>
              <w:numPr>
                <w:ilvl w:val="0"/>
                <w:numId w:val="8"/>
              </w:numPr>
              <w:spacing w:before="0" w:beforeAutospacing="0" w:after="0" w:afterAutospacing="0"/>
              <w:jc w:val="both"/>
              <w:textAlignment w:val="baseline"/>
              <w:rPr>
                <w:rFonts w:ascii="Arial" w:hAnsi="Arial" w:cs="Arial"/>
                <w:sz w:val="20"/>
                <w:szCs w:val="20"/>
              </w:rPr>
            </w:pPr>
            <w:r w:rsidRPr="005046EF">
              <w:rPr>
                <w:rStyle w:val="normaltextrun"/>
                <w:rFonts w:ascii="Arial" w:hAnsi="Arial" w:cs="Arial"/>
                <w:sz w:val="20"/>
                <w:szCs w:val="20"/>
              </w:rPr>
              <w:t>Individuals with no children</w:t>
            </w:r>
            <w:r w:rsidRPr="005046EF">
              <w:rPr>
                <w:rStyle w:val="eop"/>
                <w:rFonts w:ascii="Arial" w:hAnsi="Arial" w:cs="Arial"/>
                <w:sz w:val="20"/>
                <w:szCs w:val="20"/>
              </w:rPr>
              <w:t> </w:t>
            </w:r>
          </w:p>
          <w:p w14:paraId="16A5714F" w14:textId="24D206E4" w:rsidR="000E1C50" w:rsidRPr="005046EF" w:rsidRDefault="000E1C50" w:rsidP="005C4509">
            <w:pPr>
              <w:pStyle w:val="paragraph"/>
              <w:numPr>
                <w:ilvl w:val="0"/>
                <w:numId w:val="8"/>
              </w:numPr>
              <w:spacing w:before="0" w:beforeAutospacing="0" w:after="0" w:afterAutospacing="0"/>
              <w:jc w:val="both"/>
              <w:textAlignment w:val="baseline"/>
              <w:rPr>
                <w:rStyle w:val="normaltextrun"/>
                <w:rFonts w:ascii="Arial" w:hAnsi="Arial" w:cs="Arial"/>
                <w:sz w:val="20"/>
                <w:szCs w:val="20"/>
              </w:rPr>
            </w:pPr>
            <w:r w:rsidRPr="005046EF">
              <w:rPr>
                <w:rStyle w:val="normaltextrun"/>
                <w:rFonts w:ascii="Arial" w:hAnsi="Arial" w:cs="Arial"/>
                <w:sz w:val="20"/>
                <w:szCs w:val="20"/>
              </w:rPr>
              <w:t xml:space="preserve">Families living outside the </w:t>
            </w:r>
            <w:r w:rsidR="00365999">
              <w:rPr>
                <w:rStyle w:val="normaltextrun"/>
                <w:rFonts w:ascii="Arial" w:hAnsi="Arial" w:cs="Arial"/>
                <w:sz w:val="20"/>
                <w:szCs w:val="20"/>
              </w:rPr>
              <w:t xml:space="preserve">Diocese of </w:t>
            </w:r>
            <w:r w:rsidRPr="005046EF">
              <w:rPr>
                <w:rStyle w:val="normaltextrun"/>
                <w:rFonts w:ascii="Arial" w:hAnsi="Arial" w:cs="Arial"/>
                <w:sz w:val="20"/>
                <w:szCs w:val="20"/>
              </w:rPr>
              <w:t>Plymouth </w:t>
            </w:r>
          </w:p>
          <w:p w14:paraId="63F89992" w14:textId="77777777" w:rsidR="000E1C50" w:rsidRPr="005046EF" w:rsidRDefault="000E1C50" w:rsidP="005C4509">
            <w:pPr>
              <w:pStyle w:val="paragraph"/>
              <w:numPr>
                <w:ilvl w:val="0"/>
                <w:numId w:val="8"/>
              </w:numPr>
              <w:spacing w:before="0" w:beforeAutospacing="0" w:after="0" w:afterAutospacing="0"/>
              <w:jc w:val="both"/>
              <w:textAlignment w:val="baseline"/>
              <w:rPr>
                <w:rStyle w:val="eop"/>
                <w:rFonts w:ascii="Arial" w:hAnsi="Arial" w:cs="Arial"/>
                <w:sz w:val="20"/>
                <w:szCs w:val="20"/>
              </w:rPr>
            </w:pPr>
            <w:r w:rsidRPr="005046EF">
              <w:rPr>
                <w:rStyle w:val="normaltextrun"/>
                <w:rFonts w:ascii="Arial" w:hAnsi="Arial" w:cs="Arial"/>
                <w:sz w:val="20"/>
                <w:szCs w:val="20"/>
              </w:rPr>
              <w:t>Loans or deposits</w:t>
            </w:r>
            <w:r w:rsidRPr="005046EF">
              <w:rPr>
                <w:rStyle w:val="eop"/>
                <w:rFonts w:ascii="Arial" w:hAnsi="Arial" w:cs="Arial"/>
                <w:sz w:val="20"/>
                <w:szCs w:val="20"/>
              </w:rPr>
              <w:t> </w:t>
            </w:r>
          </w:p>
          <w:p w14:paraId="532866E1"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p>
          <w:p w14:paraId="4FFFB4B5"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normaltextrun"/>
                <w:rFonts w:ascii="Arial" w:hAnsi="Arial" w:cs="Arial"/>
                <w:b/>
                <w:bCs/>
                <w:sz w:val="20"/>
                <w:szCs w:val="20"/>
              </w:rPr>
              <w:t>Our criteria:</w:t>
            </w:r>
            <w:r w:rsidRPr="005046EF">
              <w:rPr>
                <w:rStyle w:val="eop"/>
                <w:rFonts w:ascii="Arial" w:hAnsi="Arial" w:cs="Arial"/>
                <w:sz w:val="20"/>
                <w:szCs w:val="20"/>
              </w:rPr>
              <w:t> </w:t>
            </w:r>
          </w:p>
          <w:p w14:paraId="1FC45DF8" w14:textId="77777777" w:rsidR="000E1C50" w:rsidRDefault="000E1C50" w:rsidP="000E1C50">
            <w:pPr>
              <w:pStyle w:val="paragraph"/>
              <w:spacing w:before="0" w:beforeAutospacing="0" w:after="0" w:afterAutospacing="0"/>
              <w:jc w:val="both"/>
              <w:textAlignment w:val="baseline"/>
              <w:rPr>
                <w:rStyle w:val="eop"/>
                <w:rFonts w:ascii="Arial" w:hAnsi="Arial" w:cs="Arial"/>
                <w:sz w:val="20"/>
                <w:szCs w:val="20"/>
              </w:rPr>
            </w:pPr>
            <w:r w:rsidRPr="005046EF">
              <w:rPr>
                <w:rStyle w:val="normaltextrun"/>
                <w:rFonts w:ascii="Arial" w:hAnsi="Arial" w:cs="Arial"/>
                <w:sz w:val="20"/>
                <w:szCs w:val="20"/>
              </w:rPr>
              <w:t>We will consider applications from families who are in need, provided they are not solely for the purpose of alleviating financial hardship, by this we mean we will not provide funds to pay off debts, arrears or meet mortgage payments. </w:t>
            </w:r>
            <w:r w:rsidRPr="005046EF">
              <w:rPr>
                <w:rStyle w:val="eop"/>
                <w:rFonts w:ascii="Arial" w:hAnsi="Arial" w:cs="Arial"/>
                <w:sz w:val="20"/>
                <w:szCs w:val="20"/>
              </w:rPr>
              <w:t> </w:t>
            </w:r>
          </w:p>
          <w:p w14:paraId="4F4D2ED9" w14:textId="77777777" w:rsidR="000B0911" w:rsidRPr="005046EF" w:rsidRDefault="000B0911" w:rsidP="000E1C50">
            <w:pPr>
              <w:pStyle w:val="paragraph"/>
              <w:spacing w:before="0" w:beforeAutospacing="0" w:after="0" w:afterAutospacing="0"/>
              <w:jc w:val="both"/>
              <w:textAlignment w:val="baseline"/>
              <w:rPr>
                <w:rFonts w:ascii="Arial" w:hAnsi="Arial" w:cs="Arial"/>
                <w:sz w:val="20"/>
                <w:szCs w:val="20"/>
              </w:rPr>
            </w:pPr>
          </w:p>
          <w:p w14:paraId="08FC0C7D" w14:textId="77777777" w:rsidR="00475948" w:rsidRDefault="000E1C50" w:rsidP="000E1C50">
            <w:pPr>
              <w:pStyle w:val="paragraph"/>
              <w:spacing w:before="0" w:beforeAutospacing="0" w:after="0" w:afterAutospacing="0"/>
              <w:jc w:val="both"/>
              <w:textAlignment w:val="baseline"/>
              <w:rPr>
                <w:rStyle w:val="normaltextrun"/>
                <w:rFonts w:ascii="Arial" w:hAnsi="Arial" w:cs="Arial"/>
                <w:sz w:val="20"/>
                <w:szCs w:val="20"/>
              </w:rPr>
            </w:pPr>
            <w:r w:rsidRPr="005046EF">
              <w:rPr>
                <w:rStyle w:val="normaltextrun"/>
                <w:rFonts w:ascii="Arial" w:hAnsi="Arial" w:cs="Arial"/>
                <w:sz w:val="20"/>
                <w:szCs w:val="20"/>
              </w:rPr>
              <w:t xml:space="preserve">The item/s for which the grant is required must be essential to the wellbeing and health of the family unit, and you must be able to show how the </w:t>
            </w:r>
            <w:r w:rsidR="00736073">
              <w:rPr>
                <w:rStyle w:val="normaltextrun"/>
                <w:rFonts w:ascii="Arial" w:hAnsi="Arial" w:cs="Arial"/>
                <w:sz w:val="20"/>
                <w:szCs w:val="20"/>
              </w:rPr>
              <w:t>item/s</w:t>
            </w:r>
            <w:r w:rsidRPr="005046EF">
              <w:rPr>
                <w:rStyle w:val="normaltextrun"/>
                <w:rFonts w:ascii="Arial" w:hAnsi="Arial" w:cs="Arial"/>
                <w:sz w:val="20"/>
                <w:szCs w:val="20"/>
              </w:rPr>
              <w:t xml:space="preserve"> given will benefit the children within the family directly.</w:t>
            </w:r>
            <w:r w:rsidR="000B0911">
              <w:rPr>
                <w:rStyle w:val="normaltextrun"/>
                <w:rFonts w:ascii="Arial" w:hAnsi="Arial" w:cs="Arial"/>
                <w:sz w:val="20"/>
                <w:szCs w:val="20"/>
              </w:rPr>
              <w:t xml:space="preserve"> </w:t>
            </w:r>
            <w:r w:rsidRPr="005046EF">
              <w:rPr>
                <w:rStyle w:val="normaltextrun"/>
                <w:rFonts w:ascii="Arial" w:hAnsi="Arial" w:cs="Arial"/>
                <w:sz w:val="20"/>
                <w:szCs w:val="20"/>
              </w:rPr>
              <w:t xml:space="preserve"> The item</w:t>
            </w:r>
            <w:r w:rsidR="00475948">
              <w:rPr>
                <w:rStyle w:val="normaltextrun"/>
                <w:rFonts w:ascii="Arial" w:hAnsi="Arial" w:cs="Arial"/>
                <w:sz w:val="20"/>
                <w:szCs w:val="20"/>
              </w:rPr>
              <w:t>/s</w:t>
            </w:r>
            <w:r w:rsidRPr="005046EF">
              <w:rPr>
                <w:rStyle w:val="normaltextrun"/>
                <w:rFonts w:ascii="Arial" w:hAnsi="Arial" w:cs="Arial"/>
                <w:sz w:val="20"/>
                <w:szCs w:val="20"/>
              </w:rPr>
              <w:t xml:space="preserve"> should meet the need of the family at a basic level</w:t>
            </w:r>
            <w:r w:rsidR="005046EF">
              <w:rPr>
                <w:rStyle w:val="normaltextrun"/>
                <w:rFonts w:ascii="Arial" w:hAnsi="Arial" w:cs="Arial"/>
                <w:sz w:val="20"/>
                <w:szCs w:val="20"/>
              </w:rPr>
              <w:t xml:space="preserve">. </w:t>
            </w:r>
            <w:r w:rsidR="00475948">
              <w:rPr>
                <w:rStyle w:val="normaltextrun"/>
                <w:rFonts w:ascii="Arial" w:hAnsi="Arial" w:cs="Arial"/>
                <w:sz w:val="20"/>
                <w:szCs w:val="20"/>
              </w:rPr>
              <w:t xml:space="preserve"> </w:t>
            </w:r>
            <w:r w:rsidR="005046EF">
              <w:rPr>
                <w:rStyle w:val="normaltextrun"/>
                <w:rFonts w:ascii="Arial" w:hAnsi="Arial" w:cs="Arial"/>
                <w:sz w:val="20"/>
                <w:szCs w:val="20"/>
              </w:rPr>
              <w:t xml:space="preserve"> As a charity</w:t>
            </w:r>
            <w:r w:rsidR="00475948">
              <w:rPr>
                <w:rStyle w:val="normaltextrun"/>
                <w:rFonts w:ascii="Arial" w:hAnsi="Arial" w:cs="Arial"/>
                <w:sz w:val="20"/>
                <w:szCs w:val="20"/>
              </w:rPr>
              <w:t>,</w:t>
            </w:r>
            <w:r w:rsidR="005046EF">
              <w:rPr>
                <w:rStyle w:val="normaltextrun"/>
                <w:rFonts w:ascii="Arial" w:hAnsi="Arial" w:cs="Arial"/>
                <w:sz w:val="20"/>
                <w:szCs w:val="20"/>
              </w:rPr>
              <w:t xml:space="preserve"> we must consider best value, as funds are limited</w:t>
            </w:r>
            <w:r w:rsidR="00475948">
              <w:rPr>
                <w:rStyle w:val="normaltextrun"/>
                <w:rFonts w:ascii="Arial" w:hAnsi="Arial" w:cs="Arial"/>
                <w:sz w:val="20"/>
                <w:szCs w:val="20"/>
              </w:rPr>
              <w:t xml:space="preserve"> so we </w:t>
            </w:r>
            <w:r w:rsidRPr="005046EF">
              <w:rPr>
                <w:rStyle w:val="normaltextrun"/>
                <w:rFonts w:ascii="Arial" w:hAnsi="Arial" w:cs="Arial"/>
                <w:sz w:val="20"/>
                <w:szCs w:val="20"/>
              </w:rPr>
              <w:t>will not provide a ‘range type cooker’ or American style fridge</w:t>
            </w:r>
            <w:r w:rsidR="00475948">
              <w:rPr>
                <w:rStyle w:val="normaltextrun"/>
                <w:rFonts w:ascii="Arial" w:hAnsi="Arial" w:cs="Arial"/>
                <w:sz w:val="20"/>
                <w:szCs w:val="20"/>
              </w:rPr>
              <w:t>/freezer</w:t>
            </w:r>
            <w:r w:rsidRPr="005046EF">
              <w:rPr>
                <w:rStyle w:val="normaltextrun"/>
                <w:rFonts w:ascii="Arial" w:hAnsi="Arial" w:cs="Arial"/>
                <w:sz w:val="20"/>
                <w:szCs w:val="20"/>
              </w:rPr>
              <w:t>.</w:t>
            </w:r>
          </w:p>
          <w:p w14:paraId="4B55C13E" w14:textId="0975D86A"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normaltextrun"/>
                <w:rFonts w:ascii="Arial" w:hAnsi="Arial" w:cs="Arial"/>
                <w:sz w:val="20"/>
                <w:szCs w:val="20"/>
              </w:rPr>
              <w:t> </w:t>
            </w:r>
            <w:r w:rsidRPr="005046EF">
              <w:rPr>
                <w:rStyle w:val="eop"/>
                <w:rFonts w:ascii="Arial" w:hAnsi="Arial" w:cs="Arial"/>
                <w:sz w:val="20"/>
                <w:szCs w:val="20"/>
              </w:rPr>
              <w:t> </w:t>
            </w:r>
          </w:p>
          <w:p w14:paraId="33E352AC" w14:textId="65C8C903" w:rsidR="000E1C50" w:rsidRDefault="000E1C50" w:rsidP="000E1C50">
            <w:pPr>
              <w:pStyle w:val="paragraph"/>
              <w:spacing w:before="0" w:beforeAutospacing="0" w:after="0" w:afterAutospacing="0"/>
              <w:jc w:val="both"/>
              <w:textAlignment w:val="baseline"/>
              <w:rPr>
                <w:rStyle w:val="eop"/>
                <w:rFonts w:ascii="Arial" w:hAnsi="Arial" w:cs="Arial"/>
                <w:sz w:val="20"/>
                <w:szCs w:val="20"/>
              </w:rPr>
            </w:pPr>
            <w:r w:rsidRPr="005046EF">
              <w:rPr>
                <w:rStyle w:val="normaltextrun"/>
                <w:rFonts w:ascii="Arial" w:hAnsi="Arial" w:cs="Arial"/>
                <w:sz w:val="20"/>
                <w:szCs w:val="20"/>
              </w:rPr>
              <w:t xml:space="preserve">We are particularly keen to assist families who have physical or mental health problems within the family unit; or </w:t>
            </w:r>
            <w:r w:rsidR="007626BC">
              <w:rPr>
                <w:rStyle w:val="normaltextrun"/>
                <w:rFonts w:ascii="Arial" w:hAnsi="Arial" w:cs="Arial"/>
                <w:sz w:val="20"/>
                <w:szCs w:val="20"/>
              </w:rPr>
              <w:t xml:space="preserve">those who </w:t>
            </w:r>
            <w:r w:rsidRPr="005046EF">
              <w:rPr>
                <w:rStyle w:val="normaltextrun"/>
                <w:rFonts w:ascii="Arial" w:hAnsi="Arial" w:cs="Arial"/>
                <w:sz w:val="20"/>
                <w:szCs w:val="20"/>
              </w:rPr>
              <w:t xml:space="preserve">are living with or have experienced issues such as domestic abuse, separation or loss, </w:t>
            </w:r>
            <w:r w:rsidR="009F7ADE" w:rsidRPr="005046EF">
              <w:rPr>
                <w:rStyle w:val="normaltextrun"/>
                <w:rFonts w:ascii="Arial" w:hAnsi="Arial" w:cs="Arial"/>
                <w:sz w:val="20"/>
                <w:szCs w:val="20"/>
              </w:rPr>
              <w:t>illness</w:t>
            </w:r>
            <w:r w:rsidRPr="005046EF">
              <w:rPr>
                <w:rStyle w:val="normaltextrun"/>
                <w:rFonts w:ascii="Arial" w:hAnsi="Arial" w:cs="Arial"/>
                <w:sz w:val="20"/>
                <w:szCs w:val="20"/>
              </w:rPr>
              <w:t xml:space="preserve"> or substance dependency.</w:t>
            </w:r>
            <w:r w:rsidRPr="005046EF">
              <w:rPr>
                <w:rStyle w:val="eop"/>
                <w:rFonts w:ascii="Arial" w:hAnsi="Arial" w:cs="Arial"/>
                <w:sz w:val="20"/>
                <w:szCs w:val="20"/>
              </w:rPr>
              <w:t> </w:t>
            </w:r>
          </w:p>
          <w:p w14:paraId="5078A82A" w14:textId="77777777" w:rsidR="009F7ADE" w:rsidRPr="005046EF" w:rsidRDefault="009F7ADE" w:rsidP="000E1C50">
            <w:pPr>
              <w:pStyle w:val="paragraph"/>
              <w:spacing w:before="0" w:beforeAutospacing="0" w:after="0" w:afterAutospacing="0"/>
              <w:jc w:val="both"/>
              <w:textAlignment w:val="baseline"/>
              <w:rPr>
                <w:rFonts w:ascii="Arial" w:hAnsi="Arial" w:cs="Arial"/>
                <w:sz w:val="20"/>
                <w:szCs w:val="20"/>
              </w:rPr>
            </w:pPr>
          </w:p>
          <w:p w14:paraId="32E76095" w14:textId="701086D6" w:rsidR="000E1C50" w:rsidRDefault="000E1C50" w:rsidP="000E1C50">
            <w:pPr>
              <w:pStyle w:val="paragraph"/>
              <w:spacing w:before="0" w:beforeAutospacing="0" w:after="0" w:afterAutospacing="0"/>
              <w:jc w:val="both"/>
              <w:textAlignment w:val="baseline"/>
              <w:rPr>
                <w:rStyle w:val="normaltextrun"/>
                <w:rFonts w:ascii="Arial" w:hAnsi="Arial" w:cs="Arial"/>
                <w:sz w:val="20"/>
                <w:szCs w:val="20"/>
              </w:rPr>
            </w:pPr>
            <w:r w:rsidRPr="005046EF">
              <w:rPr>
                <w:rStyle w:val="normaltextrun"/>
                <w:rFonts w:ascii="Arial" w:hAnsi="Arial" w:cs="Arial"/>
                <w:sz w:val="20"/>
                <w:szCs w:val="20"/>
              </w:rPr>
              <w:t>We cannot consider multiple applications from families as our funds are limited. </w:t>
            </w:r>
          </w:p>
          <w:p w14:paraId="4511B5FB" w14:textId="77777777" w:rsidR="009F7ADE" w:rsidRPr="005046EF" w:rsidRDefault="009F7ADE" w:rsidP="000E1C50">
            <w:pPr>
              <w:pStyle w:val="paragraph"/>
              <w:spacing w:before="0" w:beforeAutospacing="0" w:after="0" w:afterAutospacing="0"/>
              <w:jc w:val="both"/>
              <w:textAlignment w:val="baseline"/>
              <w:rPr>
                <w:rFonts w:ascii="Arial" w:hAnsi="Arial" w:cs="Arial"/>
                <w:sz w:val="20"/>
                <w:szCs w:val="20"/>
              </w:rPr>
            </w:pPr>
          </w:p>
          <w:p w14:paraId="717114A2" w14:textId="4B8F871F" w:rsidR="000E1C50" w:rsidRDefault="000E1C50" w:rsidP="000E1C50">
            <w:pPr>
              <w:pStyle w:val="paragraph"/>
              <w:spacing w:before="0" w:beforeAutospacing="0" w:after="0" w:afterAutospacing="0"/>
              <w:jc w:val="both"/>
              <w:textAlignment w:val="baseline"/>
              <w:rPr>
                <w:rStyle w:val="eop"/>
                <w:rFonts w:ascii="Arial" w:hAnsi="Arial" w:cs="Arial"/>
                <w:sz w:val="20"/>
                <w:szCs w:val="20"/>
              </w:rPr>
            </w:pPr>
            <w:r w:rsidRPr="005046EF">
              <w:rPr>
                <w:rStyle w:val="normaltextrun"/>
                <w:rFonts w:ascii="Arial" w:hAnsi="Arial" w:cs="Arial"/>
                <w:sz w:val="20"/>
                <w:szCs w:val="20"/>
              </w:rPr>
              <w:t>Funds cannot be made accessible to the applicant themselves, or</w:t>
            </w:r>
            <w:r w:rsidR="00AB5632">
              <w:rPr>
                <w:rStyle w:val="normaltextrun"/>
                <w:rFonts w:ascii="Arial" w:hAnsi="Arial" w:cs="Arial"/>
                <w:sz w:val="20"/>
                <w:szCs w:val="20"/>
              </w:rPr>
              <w:t xml:space="preserve"> to</w:t>
            </w:r>
            <w:r w:rsidRPr="005046EF">
              <w:rPr>
                <w:rStyle w:val="normaltextrun"/>
                <w:rFonts w:ascii="Arial" w:hAnsi="Arial" w:cs="Arial"/>
                <w:sz w:val="20"/>
                <w:szCs w:val="20"/>
              </w:rPr>
              <w:t xml:space="preserve"> the agency helping with the application, but arrangements are made to pay the supplier of the goods direct</w:t>
            </w:r>
            <w:r w:rsidR="005E2CB5">
              <w:rPr>
                <w:rStyle w:val="normaltextrun"/>
                <w:rFonts w:ascii="Arial" w:hAnsi="Arial" w:cs="Arial"/>
                <w:sz w:val="20"/>
                <w:szCs w:val="20"/>
              </w:rPr>
              <w:t xml:space="preserve"> </w:t>
            </w:r>
            <w:r w:rsidR="00AB5632">
              <w:rPr>
                <w:rStyle w:val="normaltextrun"/>
                <w:rFonts w:ascii="Arial" w:hAnsi="Arial" w:cs="Arial"/>
                <w:sz w:val="20"/>
                <w:szCs w:val="20"/>
              </w:rPr>
              <w:t>to</w:t>
            </w:r>
            <w:r w:rsidR="005E2CB5">
              <w:rPr>
                <w:rStyle w:val="normaltextrun"/>
                <w:rFonts w:ascii="Arial" w:hAnsi="Arial" w:cs="Arial"/>
                <w:sz w:val="20"/>
                <w:szCs w:val="20"/>
              </w:rPr>
              <w:t xml:space="preserve"> have the items delivered or collection</w:t>
            </w:r>
            <w:r w:rsidR="00AB5632">
              <w:rPr>
                <w:rStyle w:val="normaltextrun"/>
                <w:rFonts w:ascii="Arial" w:hAnsi="Arial" w:cs="Arial"/>
                <w:sz w:val="20"/>
                <w:szCs w:val="20"/>
              </w:rPr>
              <w:t xml:space="preserve"> arranged</w:t>
            </w:r>
            <w:r w:rsidR="005E2CB5">
              <w:rPr>
                <w:rStyle w:val="normaltextrun"/>
                <w:rFonts w:ascii="Arial" w:hAnsi="Arial" w:cs="Arial"/>
                <w:sz w:val="20"/>
                <w:szCs w:val="20"/>
              </w:rPr>
              <w:t xml:space="preserve"> from the retailer</w:t>
            </w:r>
            <w:r w:rsidRPr="005046EF">
              <w:rPr>
                <w:rStyle w:val="normaltextrun"/>
                <w:rFonts w:ascii="Arial" w:hAnsi="Arial" w:cs="Arial"/>
                <w:sz w:val="20"/>
                <w:szCs w:val="20"/>
              </w:rPr>
              <w:t>. </w:t>
            </w:r>
            <w:r w:rsidRPr="005046EF">
              <w:rPr>
                <w:rStyle w:val="eop"/>
                <w:rFonts w:ascii="Arial" w:hAnsi="Arial" w:cs="Arial"/>
                <w:sz w:val="20"/>
                <w:szCs w:val="20"/>
              </w:rPr>
              <w:t> </w:t>
            </w:r>
          </w:p>
          <w:p w14:paraId="64551D98" w14:textId="77777777" w:rsidR="009F7ADE" w:rsidRPr="005046EF" w:rsidRDefault="009F7ADE" w:rsidP="000E1C50">
            <w:pPr>
              <w:pStyle w:val="paragraph"/>
              <w:spacing w:before="0" w:beforeAutospacing="0" w:after="0" w:afterAutospacing="0"/>
              <w:jc w:val="both"/>
              <w:textAlignment w:val="baseline"/>
              <w:rPr>
                <w:rFonts w:ascii="Arial" w:hAnsi="Arial" w:cs="Arial"/>
                <w:sz w:val="20"/>
                <w:szCs w:val="20"/>
              </w:rPr>
            </w:pPr>
          </w:p>
          <w:p w14:paraId="1A318942" w14:textId="6061E029"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normaltextrun"/>
                <w:rFonts w:ascii="Arial" w:hAnsi="Arial" w:cs="Arial"/>
                <w:sz w:val="20"/>
                <w:szCs w:val="20"/>
              </w:rPr>
              <w:t xml:space="preserve">We reserve the right to reduce the amount of the grant requested as our funds permit, and we may also not be able to help at all in some </w:t>
            </w:r>
            <w:r w:rsidR="00AB5632">
              <w:rPr>
                <w:rStyle w:val="normaltextrun"/>
                <w:rFonts w:ascii="Arial" w:hAnsi="Arial" w:cs="Arial"/>
                <w:sz w:val="20"/>
                <w:szCs w:val="20"/>
              </w:rPr>
              <w:t xml:space="preserve">extreme </w:t>
            </w:r>
            <w:r w:rsidRPr="005046EF">
              <w:rPr>
                <w:rStyle w:val="normaltextrun"/>
                <w:rFonts w:ascii="Arial" w:hAnsi="Arial" w:cs="Arial"/>
                <w:sz w:val="20"/>
                <w:szCs w:val="20"/>
              </w:rPr>
              <w:t>circumstances. </w:t>
            </w:r>
            <w:r w:rsidRPr="005046EF">
              <w:rPr>
                <w:rStyle w:val="eop"/>
                <w:rFonts w:ascii="Arial" w:hAnsi="Arial" w:cs="Arial"/>
                <w:sz w:val="20"/>
                <w:szCs w:val="20"/>
              </w:rPr>
              <w:t> </w:t>
            </w:r>
          </w:p>
          <w:p w14:paraId="796B6CEF"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eop"/>
                <w:rFonts w:ascii="Arial" w:hAnsi="Arial" w:cs="Arial"/>
                <w:sz w:val="20"/>
                <w:szCs w:val="20"/>
              </w:rPr>
              <w:t> </w:t>
            </w:r>
          </w:p>
          <w:p w14:paraId="293F035D" w14:textId="78923090"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normaltextrun"/>
                <w:rFonts w:ascii="Arial" w:hAnsi="Arial" w:cs="Arial"/>
                <w:b/>
                <w:bCs/>
                <w:sz w:val="20"/>
                <w:szCs w:val="20"/>
              </w:rPr>
              <w:t xml:space="preserve">Items we are willing to help with (the list is not </w:t>
            </w:r>
            <w:proofErr w:type="gramStart"/>
            <w:r w:rsidR="009F7ADE" w:rsidRPr="005046EF">
              <w:rPr>
                <w:rStyle w:val="normaltextrun"/>
                <w:rFonts w:ascii="Arial" w:hAnsi="Arial" w:cs="Arial"/>
                <w:b/>
                <w:bCs/>
                <w:sz w:val="20"/>
                <w:szCs w:val="20"/>
              </w:rPr>
              <w:t>exhaustive</w:t>
            </w:r>
            <w:proofErr w:type="gramEnd"/>
            <w:r w:rsidRPr="005046EF">
              <w:rPr>
                <w:rStyle w:val="normaltextrun"/>
                <w:rFonts w:ascii="Arial" w:hAnsi="Arial" w:cs="Arial"/>
                <w:b/>
                <w:bCs/>
                <w:sz w:val="20"/>
                <w:szCs w:val="20"/>
              </w:rPr>
              <w:t xml:space="preserve"> and all applications are treated on an individual basis):</w:t>
            </w:r>
            <w:r w:rsidRPr="005046EF">
              <w:rPr>
                <w:rStyle w:val="eop"/>
                <w:rFonts w:ascii="Arial" w:hAnsi="Arial" w:cs="Arial"/>
                <w:sz w:val="20"/>
                <w:szCs w:val="20"/>
              </w:rPr>
              <w:t> </w:t>
            </w:r>
          </w:p>
          <w:p w14:paraId="7170C80C" w14:textId="77777777" w:rsidR="000E1C50" w:rsidRPr="005046EF" w:rsidRDefault="000E1C50" w:rsidP="000E1C50">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sidRPr="005046EF">
              <w:rPr>
                <w:rStyle w:val="normaltextrun"/>
                <w:rFonts w:ascii="Arial" w:hAnsi="Arial" w:cs="Arial"/>
                <w:sz w:val="20"/>
                <w:szCs w:val="20"/>
              </w:rPr>
              <w:t>Cookers</w:t>
            </w:r>
            <w:r w:rsidR="000E3256">
              <w:rPr>
                <w:rStyle w:val="normaltextrun"/>
                <w:rFonts w:ascii="Arial" w:hAnsi="Arial" w:cs="Arial"/>
                <w:sz w:val="20"/>
                <w:szCs w:val="20"/>
              </w:rPr>
              <w:t>/installation</w:t>
            </w:r>
            <w:r w:rsidRPr="005046EF">
              <w:rPr>
                <w:rStyle w:val="eop"/>
                <w:rFonts w:ascii="Arial" w:hAnsi="Arial" w:cs="Arial"/>
                <w:sz w:val="20"/>
                <w:szCs w:val="20"/>
              </w:rPr>
              <w:t> </w:t>
            </w:r>
          </w:p>
          <w:p w14:paraId="0EB75638" w14:textId="010E0BA3" w:rsidR="000E1C50" w:rsidRPr="005046EF" w:rsidRDefault="000E1C50" w:rsidP="000E1C50">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sidRPr="005046EF">
              <w:rPr>
                <w:rStyle w:val="normaltextrun"/>
                <w:rFonts w:ascii="Arial" w:hAnsi="Arial" w:cs="Arial"/>
                <w:sz w:val="20"/>
                <w:szCs w:val="20"/>
              </w:rPr>
              <w:t xml:space="preserve">Fridges, freezers or </w:t>
            </w:r>
            <w:r w:rsidR="000E3256">
              <w:rPr>
                <w:rStyle w:val="normaltextrun"/>
                <w:rFonts w:ascii="Arial" w:hAnsi="Arial" w:cs="Arial"/>
                <w:sz w:val="20"/>
                <w:szCs w:val="20"/>
              </w:rPr>
              <w:t>fridge</w:t>
            </w:r>
            <w:r w:rsidR="00024F6E">
              <w:rPr>
                <w:rStyle w:val="normaltextrun"/>
                <w:rFonts w:ascii="Arial" w:hAnsi="Arial" w:cs="Arial"/>
                <w:sz w:val="20"/>
                <w:szCs w:val="20"/>
              </w:rPr>
              <w:t>/</w:t>
            </w:r>
            <w:r w:rsidR="000E3256">
              <w:rPr>
                <w:rStyle w:val="normaltextrun"/>
                <w:rFonts w:ascii="Arial" w:hAnsi="Arial" w:cs="Arial"/>
                <w:sz w:val="20"/>
                <w:szCs w:val="20"/>
              </w:rPr>
              <w:t>freezers</w:t>
            </w:r>
            <w:r w:rsidRPr="005046EF">
              <w:rPr>
                <w:rStyle w:val="eop"/>
                <w:rFonts w:ascii="Arial" w:hAnsi="Arial" w:cs="Arial"/>
                <w:sz w:val="20"/>
                <w:szCs w:val="20"/>
              </w:rPr>
              <w:t> </w:t>
            </w:r>
          </w:p>
          <w:p w14:paraId="2A735E83" w14:textId="0C320D2A" w:rsidR="000E1C50" w:rsidRPr="005046EF" w:rsidRDefault="000E1C50" w:rsidP="000E1C50">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sidRPr="005046EF">
              <w:rPr>
                <w:rStyle w:val="normaltextrun"/>
                <w:rFonts w:ascii="Arial" w:hAnsi="Arial" w:cs="Arial"/>
                <w:sz w:val="20"/>
                <w:szCs w:val="20"/>
              </w:rPr>
              <w:t xml:space="preserve">Washing machines, particularly where young children are concerned or where health issues </w:t>
            </w:r>
            <w:r w:rsidR="000E3256">
              <w:rPr>
                <w:rStyle w:val="normaltextrun"/>
                <w:rFonts w:ascii="Arial" w:hAnsi="Arial" w:cs="Arial"/>
                <w:sz w:val="20"/>
                <w:szCs w:val="20"/>
              </w:rPr>
              <w:t xml:space="preserve">  </w:t>
            </w:r>
            <w:r w:rsidR="00736073">
              <w:rPr>
                <w:rStyle w:val="normaltextrun"/>
                <w:rFonts w:ascii="Arial" w:hAnsi="Arial" w:cs="Arial"/>
                <w:sz w:val="20"/>
                <w:szCs w:val="20"/>
              </w:rPr>
              <w:t xml:space="preserve">     </w:t>
            </w:r>
            <w:r w:rsidRPr="005046EF">
              <w:rPr>
                <w:rStyle w:val="normaltextrun"/>
                <w:rFonts w:ascii="Arial" w:hAnsi="Arial" w:cs="Arial"/>
                <w:sz w:val="20"/>
                <w:szCs w:val="20"/>
              </w:rPr>
              <w:t>may prevail</w:t>
            </w:r>
            <w:r w:rsidRPr="005046EF">
              <w:rPr>
                <w:rStyle w:val="eop"/>
                <w:rFonts w:ascii="Arial" w:hAnsi="Arial" w:cs="Arial"/>
                <w:sz w:val="20"/>
                <w:szCs w:val="20"/>
              </w:rPr>
              <w:t> </w:t>
            </w:r>
          </w:p>
          <w:p w14:paraId="26FD9BF6" w14:textId="77777777" w:rsidR="000E1C50" w:rsidRPr="005046EF" w:rsidRDefault="000E1C50" w:rsidP="000E1C50">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sidRPr="005046EF">
              <w:rPr>
                <w:rStyle w:val="normaltextrun"/>
                <w:rFonts w:ascii="Arial" w:hAnsi="Arial" w:cs="Arial"/>
                <w:sz w:val="20"/>
                <w:szCs w:val="20"/>
              </w:rPr>
              <w:t>Beds</w:t>
            </w:r>
            <w:r w:rsidR="000E3256">
              <w:rPr>
                <w:rStyle w:val="normaltextrun"/>
                <w:rFonts w:ascii="Arial" w:hAnsi="Arial" w:cs="Arial"/>
                <w:sz w:val="20"/>
                <w:szCs w:val="20"/>
              </w:rPr>
              <w:t>/mattresses</w:t>
            </w:r>
            <w:r w:rsidRPr="005046EF">
              <w:rPr>
                <w:rStyle w:val="eop"/>
                <w:rFonts w:ascii="Arial" w:hAnsi="Arial" w:cs="Arial"/>
                <w:sz w:val="20"/>
                <w:szCs w:val="20"/>
              </w:rPr>
              <w:t> </w:t>
            </w:r>
          </w:p>
          <w:p w14:paraId="6A54F412" w14:textId="77777777" w:rsidR="000E1C50" w:rsidRPr="005046EF" w:rsidRDefault="000E3256" w:rsidP="000E1C50">
            <w:pPr>
              <w:pStyle w:val="paragraph"/>
              <w:numPr>
                <w:ilvl w:val="0"/>
                <w:numId w:val="1"/>
              </w:numPr>
              <w:spacing w:before="0" w:beforeAutospacing="0" w:after="0" w:afterAutospacing="0"/>
              <w:ind w:left="360" w:firstLine="0"/>
              <w:jc w:val="both"/>
              <w:textAlignment w:val="baseline"/>
              <w:rPr>
                <w:rFonts w:ascii="Arial" w:hAnsi="Arial" w:cs="Arial"/>
                <w:sz w:val="20"/>
                <w:szCs w:val="20"/>
              </w:rPr>
            </w:pPr>
            <w:r>
              <w:rPr>
                <w:rStyle w:val="normaltextrun"/>
                <w:rFonts w:ascii="Arial" w:hAnsi="Arial" w:cs="Arial"/>
                <w:sz w:val="20"/>
                <w:szCs w:val="20"/>
              </w:rPr>
              <w:t>Essential clothing/</w:t>
            </w:r>
            <w:r w:rsidR="000E1C50" w:rsidRPr="005046EF">
              <w:rPr>
                <w:rStyle w:val="normaltextrun"/>
                <w:rFonts w:ascii="Arial" w:hAnsi="Arial" w:cs="Arial"/>
                <w:sz w:val="20"/>
                <w:szCs w:val="20"/>
              </w:rPr>
              <w:t>school uniform</w:t>
            </w:r>
            <w:r w:rsidR="000E1C50" w:rsidRPr="005046EF">
              <w:rPr>
                <w:rStyle w:val="eop"/>
                <w:rFonts w:ascii="Arial" w:hAnsi="Arial" w:cs="Arial"/>
                <w:sz w:val="20"/>
                <w:szCs w:val="20"/>
              </w:rPr>
              <w:t> </w:t>
            </w:r>
          </w:p>
          <w:p w14:paraId="042673F3" w14:textId="4D4E74C3" w:rsidR="000E1C50" w:rsidRPr="009F7ADE" w:rsidRDefault="000E1C50" w:rsidP="00CE2CFD">
            <w:pPr>
              <w:pStyle w:val="paragraph"/>
              <w:numPr>
                <w:ilvl w:val="0"/>
                <w:numId w:val="2"/>
              </w:numPr>
              <w:spacing w:before="0" w:beforeAutospacing="0" w:after="0" w:afterAutospacing="0"/>
              <w:ind w:left="360" w:firstLine="0"/>
              <w:jc w:val="both"/>
              <w:textAlignment w:val="baseline"/>
              <w:rPr>
                <w:rFonts w:ascii="Arial" w:hAnsi="Arial" w:cs="Arial"/>
                <w:sz w:val="20"/>
                <w:szCs w:val="20"/>
              </w:rPr>
            </w:pPr>
            <w:r w:rsidRPr="009F7ADE">
              <w:rPr>
                <w:rStyle w:val="normaltextrun"/>
                <w:rFonts w:ascii="Arial" w:hAnsi="Arial" w:cs="Arial"/>
                <w:sz w:val="20"/>
                <w:szCs w:val="20"/>
              </w:rPr>
              <w:t>Baby equipment such as cots, prams, buggies</w:t>
            </w:r>
            <w:r w:rsidRPr="009F7ADE">
              <w:rPr>
                <w:rStyle w:val="eop"/>
                <w:rFonts w:ascii="Arial" w:hAnsi="Arial" w:cs="Arial"/>
                <w:sz w:val="20"/>
                <w:szCs w:val="20"/>
              </w:rPr>
              <w:t> </w:t>
            </w:r>
            <w:r w:rsidRPr="009F7ADE">
              <w:rPr>
                <w:rStyle w:val="normaltextrun"/>
                <w:rFonts w:ascii="Arial" w:hAnsi="Arial" w:cs="Arial"/>
                <w:sz w:val="20"/>
                <w:szCs w:val="20"/>
              </w:rPr>
              <w:t> </w:t>
            </w:r>
            <w:r w:rsidRPr="009F7ADE">
              <w:rPr>
                <w:rStyle w:val="eop"/>
                <w:rFonts w:ascii="Arial" w:hAnsi="Arial" w:cs="Arial"/>
                <w:sz w:val="20"/>
                <w:szCs w:val="20"/>
              </w:rPr>
              <w:t> </w:t>
            </w:r>
          </w:p>
          <w:p w14:paraId="523AF191" w14:textId="55E230C2" w:rsidR="000E1C50" w:rsidRDefault="000E1C50" w:rsidP="000E1C50">
            <w:pPr>
              <w:pStyle w:val="paragraph"/>
              <w:numPr>
                <w:ilvl w:val="0"/>
                <w:numId w:val="2"/>
              </w:numPr>
              <w:spacing w:before="0" w:beforeAutospacing="0" w:after="0" w:afterAutospacing="0"/>
              <w:ind w:left="360" w:firstLine="0"/>
              <w:jc w:val="both"/>
              <w:textAlignment w:val="baseline"/>
              <w:rPr>
                <w:rStyle w:val="eop"/>
                <w:rFonts w:ascii="Arial" w:hAnsi="Arial" w:cs="Arial"/>
                <w:sz w:val="20"/>
                <w:szCs w:val="20"/>
              </w:rPr>
            </w:pPr>
            <w:r w:rsidRPr="005046EF">
              <w:rPr>
                <w:rStyle w:val="normaltextrun"/>
                <w:rFonts w:ascii="Arial" w:hAnsi="Arial" w:cs="Arial"/>
                <w:sz w:val="20"/>
                <w:szCs w:val="20"/>
              </w:rPr>
              <w:t xml:space="preserve">Furniture where the need is </w:t>
            </w:r>
            <w:r w:rsidRPr="005046EF">
              <w:rPr>
                <w:rStyle w:val="normaltextrun"/>
                <w:rFonts w:ascii="Arial" w:hAnsi="Arial" w:cs="Arial"/>
                <w:sz w:val="20"/>
                <w:szCs w:val="20"/>
                <w:u w:val="single"/>
              </w:rPr>
              <w:t>essential</w:t>
            </w:r>
            <w:r w:rsidRPr="005046EF">
              <w:rPr>
                <w:rStyle w:val="eop"/>
                <w:rFonts w:ascii="Arial" w:hAnsi="Arial" w:cs="Arial"/>
                <w:sz w:val="20"/>
                <w:szCs w:val="20"/>
              </w:rPr>
              <w:t> </w:t>
            </w:r>
          </w:p>
          <w:p w14:paraId="732D7CFA" w14:textId="678A170A" w:rsidR="009F7ADE" w:rsidRDefault="009F7ADE" w:rsidP="5821D9F1">
            <w:pPr>
              <w:pStyle w:val="paragraph"/>
              <w:spacing w:before="0" w:beforeAutospacing="0" w:after="0" w:afterAutospacing="0"/>
              <w:jc w:val="both"/>
              <w:textAlignment w:val="baseline"/>
              <w:rPr>
                <w:rStyle w:val="eop"/>
              </w:rPr>
            </w:pPr>
          </w:p>
          <w:p w14:paraId="00A8966E" w14:textId="18D92400" w:rsidR="009F7ADE" w:rsidRPr="009F7ADE" w:rsidRDefault="009F7ADE" w:rsidP="009F7ADE">
            <w:pPr>
              <w:pStyle w:val="paragraph"/>
              <w:spacing w:before="0" w:beforeAutospacing="0" w:after="0" w:afterAutospacing="0"/>
              <w:jc w:val="both"/>
              <w:textAlignment w:val="baseline"/>
              <w:rPr>
                <w:rFonts w:ascii="Arial" w:hAnsi="Arial" w:cs="Arial"/>
                <w:b/>
                <w:bCs/>
                <w:sz w:val="20"/>
                <w:szCs w:val="20"/>
              </w:rPr>
            </w:pPr>
            <w:r w:rsidRPr="009F7ADE">
              <w:rPr>
                <w:rStyle w:val="eop"/>
                <w:rFonts w:ascii="Arial" w:hAnsi="Arial" w:cs="Arial"/>
                <w:b/>
                <w:bCs/>
                <w:sz w:val="20"/>
                <w:szCs w:val="20"/>
              </w:rPr>
              <w:t>Items we are not willing to help with:</w:t>
            </w:r>
          </w:p>
          <w:p w14:paraId="3A521BAC" w14:textId="25917AC7" w:rsidR="000E1C50" w:rsidRDefault="000E1C50" w:rsidP="000E1C50">
            <w:pPr>
              <w:pStyle w:val="paragraph"/>
              <w:spacing w:before="0" w:beforeAutospacing="0" w:after="0" w:afterAutospacing="0"/>
              <w:ind w:left="720"/>
              <w:jc w:val="both"/>
              <w:textAlignment w:val="baseline"/>
              <w:rPr>
                <w:rStyle w:val="eop"/>
                <w:rFonts w:ascii="Arial" w:hAnsi="Arial" w:cs="Arial"/>
                <w:sz w:val="20"/>
                <w:szCs w:val="20"/>
              </w:rPr>
            </w:pPr>
            <w:r w:rsidRPr="005046EF">
              <w:rPr>
                <w:rStyle w:val="eop"/>
                <w:rFonts w:ascii="Arial" w:hAnsi="Arial" w:cs="Arial"/>
                <w:sz w:val="20"/>
                <w:szCs w:val="20"/>
              </w:rPr>
              <w:t> </w:t>
            </w:r>
          </w:p>
          <w:p w14:paraId="591FF7FD" w14:textId="46E5BE00" w:rsidR="009F7ADE" w:rsidRDefault="009F7ADE"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Debts of any kind, including rent or mortgage arrears</w:t>
            </w:r>
          </w:p>
          <w:p w14:paraId="6FA53409" w14:textId="039F091C" w:rsidR="009F7ADE" w:rsidRDefault="009F7ADE"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 xml:space="preserve">Property improvements or repairs as these are considered the responsibility of the </w:t>
            </w:r>
            <w:r w:rsidR="00BC5A93">
              <w:rPr>
                <w:rFonts w:ascii="Arial" w:hAnsi="Arial" w:cs="Arial"/>
                <w:sz w:val="20"/>
                <w:szCs w:val="20"/>
              </w:rPr>
              <w:t>landlord</w:t>
            </w:r>
            <w:r>
              <w:rPr>
                <w:rFonts w:ascii="Arial" w:hAnsi="Arial" w:cs="Arial"/>
                <w:sz w:val="20"/>
                <w:szCs w:val="20"/>
              </w:rPr>
              <w:t xml:space="preserve"> or mortgagee, this include</w:t>
            </w:r>
            <w:r w:rsidR="00736073">
              <w:rPr>
                <w:rFonts w:ascii="Arial" w:hAnsi="Arial" w:cs="Arial"/>
                <w:sz w:val="20"/>
                <w:szCs w:val="20"/>
              </w:rPr>
              <w:t>s</w:t>
            </w:r>
            <w:r>
              <w:rPr>
                <w:rFonts w:ascii="Arial" w:hAnsi="Arial" w:cs="Arial"/>
                <w:sz w:val="20"/>
                <w:szCs w:val="20"/>
              </w:rPr>
              <w:t xml:space="preserve"> flooring such as carpets or </w:t>
            </w:r>
            <w:r w:rsidR="00BC5A93">
              <w:rPr>
                <w:rFonts w:ascii="Arial" w:hAnsi="Arial" w:cs="Arial"/>
                <w:sz w:val="20"/>
                <w:szCs w:val="20"/>
              </w:rPr>
              <w:t>laminat</w:t>
            </w:r>
            <w:r w:rsidR="00AE66B6">
              <w:rPr>
                <w:rFonts w:ascii="Arial" w:hAnsi="Arial" w:cs="Arial"/>
                <w:sz w:val="20"/>
                <w:szCs w:val="20"/>
              </w:rPr>
              <w:t>e</w:t>
            </w:r>
          </w:p>
          <w:p w14:paraId="112A9172" w14:textId="1B73DCAE" w:rsidR="009F7ADE"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Holidays</w:t>
            </w:r>
          </w:p>
          <w:p w14:paraId="0ECC7751" w14:textId="072D18D2"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Vehicle expenses</w:t>
            </w:r>
          </w:p>
          <w:p w14:paraId="008EAA34" w14:textId="681DD2C1"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Christmas gifts</w:t>
            </w:r>
          </w:p>
          <w:p w14:paraId="4BE05804" w14:textId="5B2B253B"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Driving lessons</w:t>
            </w:r>
          </w:p>
          <w:p w14:paraId="240854BD" w14:textId="21403096"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Payment of regular household bills</w:t>
            </w:r>
          </w:p>
          <w:p w14:paraId="35FDB046" w14:textId="462BA0D6"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Soft furnishings [e.g., curtains, blinds, carpets, throws and cushions], unless a proven need exists such as medical problems</w:t>
            </w:r>
          </w:p>
          <w:p w14:paraId="7D27BA22" w14:textId="12C60870"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Toys [please try toy libraries]</w:t>
            </w:r>
          </w:p>
          <w:p w14:paraId="29F3E7DC" w14:textId="523E6A3B"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IT gadgets such as computers, mobile phones, games consoles</w:t>
            </w:r>
          </w:p>
          <w:p w14:paraId="4DD74679" w14:textId="3F7E4674"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Tumble dryers unless proven medical need exists [evidence of the medical problem will be required]</w:t>
            </w:r>
          </w:p>
          <w:p w14:paraId="29DB202E" w14:textId="6A61B4FE"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Ongoing support</w:t>
            </w:r>
          </w:p>
          <w:p w14:paraId="1FDDF8D4" w14:textId="416960D8" w:rsidR="00BC5A93"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Specialist medical equipment</w:t>
            </w:r>
          </w:p>
          <w:p w14:paraId="38E6A416" w14:textId="02B51FE1" w:rsidR="00BC5A93" w:rsidRPr="005046EF" w:rsidRDefault="00BC5A93" w:rsidP="009F7ADE">
            <w:pPr>
              <w:pStyle w:val="paragraph"/>
              <w:numPr>
                <w:ilvl w:val="0"/>
                <w:numId w:val="9"/>
              </w:numPr>
              <w:spacing w:before="0" w:beforeAutospacing="0" w:after="0" w:afterAutospacing="0"/>
              <w:jc w:val="both"/>
              <w:textAlignment w:val="baseline"/>
              <w:rPr>
                <w:rFonts w:ascii="Arial" w:hAnsi="Arial" w:cs="Arial"/>
                <w:sz w:val="20"/>
                <w:szCs w:val="20"/>
              </w:rPr>
            </w:pPr>
            <w:r>
              <w:rPr>
                <w:rFonts w:ascii="Arial" w:hAnsi="Arial" w:cs="Arial"/>
                <w:sz w:val="20"/>
                <w:szCs w:val="20"/>
              </w:rPr>
              <w:t>Any item for which there is a statutory responsibility for it to be provided [e.g. mobility aids]</w:t>
            </w:r>
          </w:p>
          <w:p w14:paraId="7AFC60B6" w14:textId="77777777" w:rsidR="00B55723" w:rsidRDefault="00B55723" w:rsidP="005C4509">
            <w:pPr>
              <w:pStyle w:val="paragraph"/>
              <w:spacing w:before="0" w:beforeAutospacing="0" w:after="0" w:afterAutospacing="0"/>
              <w:jc w:val="both"/>
              <w:textAlignment w:val="baseline"/>
              <w:rPr>
                <w:rStyle w:val="normaltextrun"/>
                <w:rFonts w:ascii="Arial" w:hAnsi="Arial" w:cs="Arial"/>
                <w:b/>
                <w:bCs/>
                <w:sz w:val="20"/>
                <w:szCs w:val="20"/>
              </w:rPr>
            </w:pPr>
          </w:p>
          <w:p w14:paraId="3F170E0B" w14:textId="77777777" w:rsidR="000E3256" w:rsidRDefault="000E1C50" w:rsidP="005C4509">
            <w:pPr>
              <w:pStyle w:val="paragraph"/>
              <w:spacing w:before="0" w:beforeAutospacing="0" w:after="0" w:afterAutospacing="0"/>
              <w:jc w:val="both"/>
              <w:textAlignment w:val="baseline"/>
              <w:rPr>
                <w:rStyle w:val="eop"/>
                <w:rFonts w:ascii="Arial" w:hAnsi="Arial" w:cs="Arial"/>
                <w:sz w:val="20"/>
                <w:szCs w:val="20"/>
              </w:rPr>
            </w:pPr>
            <w:r w:rsidRPr="005046EF">
              <w:rPr>
                <w:rStyle w:val="normaltextrun"/>
                <w:rFonts w:ascii="Arial" w:hAnsi="Arial" w:cs="Arial"/>
                <w:b/>
                <w:bCs/>
                <w:sz w:val="20"/>
                <w:szCs w:val="20"/>
              </w:rPr>
              <w:t>How to apply:</w:t>
            </w:r>
            <w:r w:rsidRPr="005046EF">
              <w:rPr>
                <w:rStyle w:val="eop"/>
                <w:rFonts w:ascii="Arial" w:hAnsi="Arial" w:cs="Arial"/>
                <w:sz w:val="20"/>
                <w:szCs w:val="20"/>
              </w:rPr>
              <w:t> </w:t>
            </w:r>
          </w:p>
          <w:p w14:paraId="7282936F" w14:textId="5E1F8380" w:rsidR="000E1C50" w:rsidRDefault="005C4509" w:rsidP="005C4509">
            <w:pPr>
              <w:pStyle w:val="paragraph"/>
              <w:spacing w:before="0" w:beforeAutospacing="0" w:after="0" w:afterAutospacing="0"/>
              <w:jc w:val="both"/>
              <w:textAlignment w:val="baseline"/>
              <w:rPr>
                <w:rStyle w:val="normaltextrun"/>
                <w:rFonts w:ascii="Arial" w:hAnsi="Arial" w:cs="Arial"/>
                <w:sz w:val="20"/>
                <w:szCs w:val="20"/>
              </w:rPr>
            </w:pPr>
            <w:r w:rsidRPr="005046EF">
              <w:rPr>
                <w:rStyle w:val="normaltextrun"/>
                <w:rFonts w:ascii="Arial" w:hAnsi="Arial" w:cs="Arial"/>
                <w:sz w:val="20"/>
                <w:szCs w:val="20"/>
              </w:rPr>
              <w:t>All applications to the Essential Grant Programme must be made by completing the application form</w:t>
            </w:r>
            <w:r w:rsidR="00482E42">
              <w:rPr>
                <w:rStyle w:val="normaltextrun"/>
                <w:rFonts w:ascii="Arial" w:hAnsi="Arial" w:cs="Arial"/>
                <w:sz w:val="20"/>
                <w:szCs w:val="20"/>
              </w:rPr>
              <w:t xml:space="preserve"> online via our website</w:t>
            </w:r>
            <w:r w:rsidR="00635F75">
              <w:rPr>
                <w:rStyle w:val="normaltextrun"/>
                <w:rFonts w:ascii="Arial" w:hAnsi="Arial" w:cs="Arial"/>
                <w:sz w:val="20"/>
                <w:szCs w:val="20"/>
              </w:rPr>
              <w:t xml:space="preserve">.  The form needs to be completed by both the applicant and the professional supporting them as parts of the combined application form </w:t>
            </w:r>
            <w:r w:rsidRPr="005046EF">
              <w:rPr>
                <w:rStyle w:val="normaltextrun"/>
                <w:rFonts w:ascii="Arial" w:hAnsi="Arial" w:cs="Arial"/>
                <w:sz w:val="20"/>
                <w:szCs w:val="20"/>
              </w:rPr>
              <w:t xml:space="preserve">need to be in the family’s words and </w:t>
            </w:r>
            <w:r w:rsidR="00635F75">
              <w:rPr>
                <w:rStyle w:val="normaltextrun"/>
                <w:rFonts w:ascii="Arial" w:hAnsi="Arial" w:cs="Arial"/>
                <w:sz w:val="20"/>
                <w:szCs w:val="20"/>
              </w:rPr>
              <w:t xml:space="preserve">other parts must be completed by the </w:t>
            </w:r>
            <w:r w:rsidRPr="005046EF">
              <w:rPr>
                <w:rStyle w:val="normaltextrun"/>
                <w:rFonts w:ascii="Arial" w:hAnsi="Arial" w:cs="Arial"/>
                <w:sz w:val="20"/>
                <w:szCs w:val="20"/>
              </w:rPr>
              <w:t xml:space="preserve">professional agency supporting the family, </w:t>
            </w:r>
            <w:r w:rsidR="000E3256">
              <w:rPr>
                <w:rStyle w:val="normaltextrun"/>
                <w:rFonts w:ascii="Arial" w:hAnsi="Arial" w:cs="Arial"/>
                <w:sz w:val="20"/>
                <w:szCs w:val="20"/>
              </w:rPr>
              <w:t>such as a Support Worker, Housing</w:t>
            </w:r>
            <w:r w:rsidRPr="005046EF">
              <w:rPr>
                <w:rStyle w:val="normaltextrun"/>
                <w:rFonts w:ascii="Arial" w:hAnsi="Arial" w:cs="Arial"/>
                <w:sz w:val="20"/>
                <w:szCs w:val="20"/>
              </w:rPr>
              <w:t xml:space="preserve"> Adviser, </w:t>
            </w:r>
            <w:r w:rsidR="000E3256">
              <w:rPr>
                <w:rStyle w:val="normaltextrun"/>
                <w:rFonts w:ascii="Arial" w:hAnsi="Arial" w:cs="Arial"/>
                <w:sz w:val="20"/>
                <w:szCs w:val="20"/>
              </w:rPr>
              <w:t>m</w:t>
            </w:r>
            <w:r w:rsidRPr="005046EF">
              <w:rPr>
                <w:rStyle w:val="normaltextrun"/>
                <w:rFonts w:ascii="Arial" w:hAnsi="Arial" w:cs="Arial"/>
                <w:sz w:val="20"/>
                <w:szCs w:val="20"/>
              </w:rPr>
              <w:t>edical or school professional</w:t>
            </w:r>
            <w:r w:rsidR="00635F75">
              <w:rPr>
                <w:rStyle w:val="normaltextrun"/>
                <w:rFonts w:ascii="Arial" w:hAnsi="Arial" w:cs="Arial"/>
                <w:sz w:val="20"/>
                <w:szCs w:val="20"/>
              </w:rPr>
              <w:t xml:space="preserve"> or</w:t>
            </w:r>
            <w:r w:rsidRPr="005046EF">
              <w:rPr>
                <w:rStyle w:val="normaltextrun"/>
                <w:rFonts w:ascii="Arial" w:hAnsi="Arial" w:cs="Arial"/>
                <w:sz w:val="20"/>
                <w:szCs w:val="20"/>
              </w:rPr>
              <w:t xml:space="preserve"> </w:t>
            </w:r>
            <w:r w:rsidR="00635F75">
              <w:rPr>
                <w:rStyle w:val="normaltextrun"/>
                <w:rFonts w:ascii="Arial" w:hAnsi="Arial" w:cs="Arial"/>
                <w:sz w:val="20"/>
                <w:szCs w:val="20"/>
              </w:rPr>
              <w:t xml:space="preserve">teacher </w:t>
            </w:r>
            <w:r w:rsidRPr="005046EF">
              <w:rPr>
                <w:rStyle w:val="normaltextrun"/>
                <w:rFonts w:ascii="Arial" w:hAnsi="Arial" w:cs="Arial"/>
                <w:sz w:val="20"/>
                <w:szCs w:val="20"/>
              </w:rPr>
              <w:t xml:space="preserve">who are aware of the </w:t>
            </w:r>
            <w:r w:rsidR="00BC5A93" w:rsidRPr="005046EF">
              <w:rPr>
                <w:rStyle w:val="normaltextrun"/>
                <w:rFonts w:ascii="Arial" w:hAnsi="Arial" w:cs="Arial"/>
                <w:sz w:val="20"/>
                <w:szCs w:val="20"/>
              </w:rPr>
              <w:t>family’s</w:t>
            </w:r>
            <w:r w:rsidRPr="005046EF">
              <w:rPr>
                <w:rStyle w:val="normaltextrun"/>
                <w:rFonts w:ascii="Arial" w:hAnsi="Arial" w:cs="Arial"/>
                <w:sz w:val="20"/>
                <w:szCs w:val="20"/>
              </w:rPr>
              <w:t xml:space="preserve"> situation and can support their need. </w:t>
            </w:r>
            <w:r w:rsidR="00635F75">
              <w:rPr>
                <w:rStyle w:val="normaltextrun"/>
                <w:rFonts w:ascii="Arial" w:hAnsi="Arial" w:cs="Arial"/>
                <w:sz w:val="20"/>
                <w:szCs w:val="20"/>
              </w:rPr>
              <w:t xml:space="preserve"> </w:t>
            </w:r>
            <w:r w:rsidRPr="005046EF">
              <w:rPr>
                <w:rStyle w:val="normaltextrun"/>
                <w:rFonts w:ascii="Arial" w:hAnsi="Arial" w:cs="Arial"/>
                <w:sz w:val="20"/>
                <w:szCs w:val="20"/>
              </w:rPr>
              <w:t xml:space="preserve"> Also </w:t>
            </w:r>
            <w:r w:rsidR="009501CD">
              <w:rPr>
                <w:rStyle w:val="normaltextrun"/>
                <w:rFonts w:ascii="Arial" w:hAnsi="Arial" w:cs="Arial"/>
                <w:sz w:val="20"/>
                <w:szCs w:val="20"/>
              </w:rPr>
              <w:t>included in</w:t>
            </w:r>
            <w:r w:rsidRPr="005046EF">
              <w:rPr>
                <w:rStyle w:val="normaltextrun"/>
                <w:rFonts w:ascii="Arial" w:hAnsi="Arial" w:cs="Arial"/>
                <w:sz w:val="20"/>
                <w:szCs w:val="20"/>
              </w:rPr>
              <w:t xml:space="preserve"> this for</w:t>
            </w:r>
            <w:r w:rsidR="000E3256">
              <w:rPr>
                <w:rStyle w:val="normaltextrun"/>
                <w:rFonts w:ascii="Arial" w:hAnsi="Arial" w:cs="Arial"/>
                <w:sz w:val="20"/>
                <w:szCs w:val="20"/>
              </w:rPr>
              <w:t xml:space="preserve">m </w:t>
            </w:r>
            <w:r w:rsidR="009501CD">
              <w:rPr>
                <w:rStyle w:val="normaltextrun"/>
                <w:rFonts w:ascii="Arial" w:hAnsi="Arial" w:cs="Arial"/>
                <w:sz w:val="20"/>
                <w:szCs w:val="20"/>
              </w:rPr>
              <w:t>is</w:t>
            </w:r>
            <w:r w:rsidR="000E3256">
              <w:rPr>
                <w:rStyle w:val="normaltextrun"/>
                <w:rFonts w:ascii="Arial" w:hAnsi="Arial" w:cs="Arial"/>
                <w:sz w:val="20"/>
                <w:szCs w:val="20"/>
              </w:rPr>
              <w:t xml:space="preserve"> income</w:t>
            </w:r>
            <w:r w:rsidR="009501CD">
              <w:rPr>
                <w:rStyle w:val="normaltextrun"/>
                <w:rFonts w:ascii="Arial" w:hAnsi="Arial" w:cs="Arial"/>
                <w:sz w:val="20"/>
                <w:szCs w:val="20"/>
              </w:rPr>
              <w:t xml:space="preserve"> and e</w:t>
            </w:r>
            <w:r w:rsidR="000E3256">
              <w:rPr>
                <w:rStyle w:val="normaltextrun"/>
                <w:rFonts w:ascii="Arial" w:hAnsi="Arial" w:cs="Arial"/>
                <w:sz w:val="20"/>
                <w:szCs w:val="20"/>
              </w:rPr>
              <w:t>xpenditure information for the family</w:t>
            </w:r>
            <w:r w:rsidR="00B55723">
              <w:rPr>
                <w:rStyle w:val="normaltextrun"/>
                <w:rFonts w:ascii="Arial" w:hAnsi="Arial" w:cs="Arial"/>
                <w:sz w:val="20"/>
                <w:szCs w:val="20"/>
              </w:rPr>
              <w:t xml:space="preserve"> which must also be</w:t>
            </w:r>
            <w:r w:rsidRPr="005046EF">
              <w:rPr>
                <w:rStyle w:val="normaltextrun"/>
                <w:rFonts w:ascii="Arial" w:hAnsi="Arial" w:cs="Arial"/>
                <w:sz w:val="20"/>
                <w:szCs w:val="20"/>
              </w:rPr>
              <w:t xml:space="preserve"> submitted. </w:t>
            </w:r>
          </w:p>
          <w:p w14:paraId="21473CEA" w14:textId="77777777" w:rsidR="009501CD" w:rsidRPr="005046EF" w:rsidRDefault="009501CD" w:rsidP="005C4509">
            <w:pPr>
              <w:pStyle w:val="paragraph"/>
              <w:spacing w:before="0" w:beforeAutospacing="0" w:after="0" w:afterAutospacing="0"/>
              <w:jc w:val="both"/>
              <w:textAlignment w:val="baseline"/>
              <w:rPr>
                <w:rFonts w:ascii="Arial" w:hAnsi="Arial" w:cs="Arial"/>
                <w:sz w:val="20"/>
                <w:szCs w:val="20"/>
              </w:rPr>
            </w:pPr>
          </w:p>
          <w:p w14:paraId="165F088E" w14:textId="176426A8" w:rsidR="00B55723" w:rsidRDefault="000E1C50" w:rsidP="000E1C50">
            <w:pPr>
              <w:pStyle w:val="paragraph"/>
              <w:spacing w:before="0" w:beforeAutospacing="0" w:after="0" w:afterAutospacing="0"/>
              <w:jc w:val="both"/>
              <w:textAlignment w:val="baseline"/>
              <w:rPr>
                <w:rStyle w:val="normaltextrun"/>
                <w:rFonts w:ascii="Arial" w:hAnsi="Arial" w:cs="Arial"/>
                <w:sz w:val="20"/>
                <w:szCs w:val="20"/>
              </w:rPr>
            </w:pPr>
            <w:r w:rsidRPr="005046EF">
              <w:rPr>
                <w:rStyle w:val="normaltextrun"/>
                <w:rFonts w:ascii="Arial" w:hAnsi="Arial" w:cs="Arial"/>
                <w:sz w:val="20"/>
                <w:szCs w:val="20"/>
              </w:rPr>
              <w:t xml:space="preserve">It must be understood that checks </w:t>
            </w:r>
            <w:r w:rsidR="00B55723">
              <w:rPr>
                <w:rStyle w:val="normaltextrun"/>
                <w:rFonts w:ascii="Arial" w:hAnsi="Arial" w:cs="Arial"/>
                <w:sz w:val="20"/>
                <w:szCs w:val="20"/>
              </w:rPr>
              <w:t xml:space="preserve">can be made </w:t>
            </w:r>
            <w:r w:rsidR="00B55723" w:rsidRPr="005046EF">
              <w:rPr>
                <w:rStyle w:val="normaltextrun"/>
                <w:rFonts w:ascii="Arial" w:hAnsi="Arial" w:cs="Arial"/>
                <w:sz w:val="20"/>
                <w:szCs w:val="20"/>
              </w:rPr>
              <w:t>on</w:t>
            </w:r>
            <w:r w:rsidRPr="005046EF">
              <w:rPr>
                <w:rStyle w:val="normaltextrun"/>
                <w:rFonts w:ascii="Arial" w:hAnsi="Arial" w:cs="Arial"/>
                <w:sz w:val="20"/>
                <w:szCs w:val="20"/>
              </w:rPr>
              <w:t xml:space="preserve"> applications to establish that the </w:t>
            </w:r>
            <w:r w:rsidR="00B55723">
              <w:rPr>
                <w:rStyle w:val="normaltextrun"/>
                <w:rFonts w:ascii="Arial" w:hAnsi="Arial" w:cs="Arial"/>
                <w:sz w:val="20"/>
                <w:szCs w:val="20"/>
              </w:rPr>
              <w:t>need is genuine, and we may have</w:t>
            </w:r>
            <w:r w:rsidRPr="005046EF">
              <w:rPr>
                <w:rStyle w:val="normaltextrun"/>
                <w:rFonts w:ascii="Arial" w:hAnsi="Arial" w:cs="Arial"/>
                <w:sz w:val="20"/>
                <w:szCs w:val="20"/>
              </w:rPr>
              <w:t xml:space="preserve"> to ask questions of the </w:t>
            </w:r>
            <w:r w:rsidR="009501CD">
              <w:rPr>
                <w:rStyle w:val="normaltextrun"/>
                <w:rFonts w:ascii="Arial" w:hAnsi="Arial" w:cs="Arial"/>
                <w:sz w:val="20"/>
                <w:szCs w:val="20"/>
              </w:rPr>
              <w:t xml:space="preserve">referee and/or applicant </w:t>
            </w:r>
            <w:r w:rsidRPr="005046EF">
              <w:rPr>
                <w:rStyle w:val="normaltextrun"/>
                <w:rFonts w:ascii="Arial" w:hAnsi="Arial" w:cs="Arial"/>
                <w:sz w:val="20"/>
                <w:szCs w:val="20"/>
              </w:rPr>
              <w:t xml:space="preserve">to ensure that </w:t>
            </w:r>
            <w:r w:rsidR="00736073">
              <w:rPr>
                <w:rStyle w:val="normaltextrun"/>
                <w:rFonts w:ascii="Arial" w:hAnsi="Arial" w:cs="Arial"/>
                <w:sz w:val="20"/>
                <w:szCs w:val="20"/>
              </w:rPr>
              <w:t>items</w:t>
            </w:r>
            <w:r w:rsidRPr="005046EF">
              <w:rPr>
                <w:rStyle w:val="normaltextrun"/>
                <w:rFonts w:ascii="Arial" w:hAnsi="Arial" w:cs="Arial"/>
                <w:sz w:val="20"/>
                <w:szCs w:val="20"/>
              </w:rPr>
              <w:t xml:space="preserve"> are granted appropriately. </w:t>
            </w:r>
            <w:r w:rsidR="009501CD">
              <w:rPr>
                <w:rStyle w:val="normaltextrun"/>
                <w:rFonts w:ascii="Arial" w:hAnsi="Arial" w:cs="Arial"/>
                <w:sz w:val="20"/>
                <w:szCs w:val="20"/>
              </w:rPr>
              <w:t xml:space="preserve"> </w:t>
            </w:r>
            <w:r w:rsidRPr="005046EF">
              <w:rPr>
                <w:rStyle w:val="normaltextrun"/>
                <w:rFonts w:ascii="Arial" w:hAnsi="Arial" w:cs="Arial"/>
                <w:sz w:val="20"/>
                <w:szCs w:val="20"/>
              </w:rPr>
              <w:t>The more documentary evidence that can be provided with the application</w:t>
            </w:r>
            <w:r w:rsidR="009501CD">
              <w:rPr>
                <w:rStyle w:val="normaltextrun"/>
                <w:rFonts w:ascii="Arial" w:hAnsi="Arial" w:cs="Arial"/>
                <w:sz w:val="20"/>
                <w:szCs w:val="20"/>
              </w:rPr>
              <w:t>,</w:t>
            </w:r>
            <w:r w:rsidRPr="005046EF">
              <w:rPr>
                <w:rStyle w:val="normaltextrun"/>
                <w:rFonts w:ascii="Arial" w:hAnsi="Arial" w:cs="Arial"/>
                <w:sz w:val="20"/>
                <w:szCs w:val="20"/>
              </w:rPr>
              <w:t xml:space="preserve"> the more quickly the decision can be made. </w:t>
            </w:r>
          </w:p>
          <w:p w14:paraId="56D7F38B"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eop"/>
                <w:rFonts w:ascii="Arial" w:hAnsi="Arial" w:cs="Arial"/>
                <w:sz w:val="20"/>
                <w:szCs w:val="20"/>
              </w:rPr>
              <w:t> </w:t>
            </w:r>
          </w:p>
          <w:p w14:paraId="35A71209" w14:textId="3CC3029B" w:rsidR="005C4509" w:rsidRPr="005046EF" w:rsidRDefault="000E1C50" w:rsidP="000E1C50">
            <w:pPr>
              <w:pStyle w:val="paragraph"/>
              <w:spacing w:before="0" w:beforeAutospacing="0" w:after="0" w:afterAutospacing="0"/>
              <w:jc w:val="both"/>
              <w:textAlignment w:val="baseline"/>
              <w:rPr>
                <w:rStyle w:val="normaltextrun"/>
                <w:rFonts w:ascii="Arial" w:hAnsi="Arial" w:cs="Arial"/>
                <w:sz w:val="20"/>
                <w:szCs w:val="20"/>
              </w:rPr>
            </w:pPr>
            <w:r w:rsidRPr="005046EF">
              <w:rPr>
                <w:rStyle w:val="normaltextrun"/>
                <w:rFonts w:ascii="Arial" w:hAnsi="Arial" w:cs="Arial"/>
                <w:sz w:val="20"/>
                <w:szCs w:val="20"/>
              </w:rPr>
              <w:t>The time taken to process applications can var</w:t>
            </w:r>
            <w:r w:rsidR="00B55723">
              <w:rPr>
                <w:rStyle w:val="normaltextrun"/>
                <w:rFonts w:ascii="Arial" w:hAnsi="Arial" w:cs="Arial"/>
                <w:sz w:val="20"/>
                <w:szCs w:val="20"/>
              </w:rPr>
              <w:t xml:space="preserve">y, as the decisions to approve a </w:t>
            </w:r>
            <w:r w:rsidRPr="005046EF">
              <w:rPr>
                <w:rStyle w:val="normaltextrun"/>
                <w:rFonts w:ascii="Arial" w:hAnsi="Arial" w:cs="Arial"/>
                <w:sz w:val="20"/>
                <w:szCs w:val="20"/>
              </w:rPr>
              <w:t xml:space="preserve">grant are made by our </w:t>
            </w:r>
            <w:r w:rsidR="009501CD">
              <w:rPr>
                <w:rStyle w:val="normaltextrun"/>
                <w:rFonts w:ascii="Arial" w:hAnsi="Arial" w:cs="Arial"/>
                <w:sz w:val="20"/>
                <w:szCs w:val="20"/>
              </w:rPr>
              <w:t xml:space="preserve">panel </w:t>
            </w:r>
            <w:r w:rsidRPr="005046EF">
              <w:rPr>
                <w:rStyle w:val="normaltextrun"/>
                <w:rFonts w:ascii="Arial" w:hAnsi="Arial" w:cs="Arial"/>
                <w:sz w:val="20"/>
                <w:szCs w:val="20"/>
              </w:rPr>
              <w:t xml:space="preserve">of Trustee Directors </w:t>
            </w:r>
            <w:r w:rsidR="005C4509" w:rsidRPr="005046EF">
              <w:rPr>
                <w:rStyle w:val="normaltextrun"/>
                <w:rFonts w:ascii="Arial" w:hAnsi="Arial" w:cs="Arial"/>
                <w:sz w:val="20"/>
                <w:szCs w:val="20"/>
              </w:rPr>
              <w:t>who are volunteers</w:t>
            </w:r>
            <w:r w:rsidR="00BC5A93">
              <w:rPr>
                <w:rStyle w:val="normaltextrun"/>
                <w:rFonts w:ascii="Arial" w:hAnsi="Arial" w:cs="Arial"/>
                <w:sz w:val="20"/>
                <w:szCs w:val="20"/>
              </w:rPr>
              <w:t>.</w:t>
            </w:r>
            <w:r w:rsidR="009501CD">
              <w:rPr>
                <w:rStyle w:val="normaltextrun"/>
                <w:rFonts w:ascii="Arial" w:hAnsi="Arial" w:cs="Arial"/>
                <w:sz w:val="20"/>
                <w:szCs w:val="20"/>
              </w:rPr>
              <w:t xml:space="preserve"> </w:t>
            </w:r>
            <w:r w:rsidR="00B55723" w:rsidRPr="005046EF">
              <w:rPr>
                <w:rStyle w:val="normaltextrun"/>
                <w:rFonts w:ascii="Arial" w:hAnsi="Arial" w:cs="Arial"/>
                <w:sz w:val="20"/>
                <w:szCs w:val="20"/>
              </w:rPr>
              <w:t xml:space="preserve"> Our</w:t>
            </w:r>
            <w:r w:rsidR="005C4509" w:rsidRPr="005046EF">
              <w:rPr>
                <w:rStyle w:val="normaltextrun"/>
                <w:rFonts w:ascii="Arial" w:hAnsi="Arial" w:cs="Arial"/>
                <w:sz w:val="20"/>
                <w:szCs w:val="20"/>
              </w:rPr>
              <w:t xml:space="preserve"> general aim is to process an application as quickly as possible, but this can be </w:t>
            </w:r>
            <w:r w:rsidR="00736073">
              <w:rPr>
                <w:rStyle w:val="normaltextrun"/>
                <w:rFonts w:ascii="Arial" w:hAnsi="Arial" w:cs="Arial"/>
                <w:sz w:val="20"/>
                <w:szCs w:val="20"/>
              </w:rPr>
              <w:t>a</w:t>
            </w:r>
            <w:r w:rsidR="005C4509" w:rsidRPr="005046EF">
              <w:rPr>
                <w:rStyle w:val="normaltextrun"/>
                <w:rFonts w:ascii="Arial" w:hAnsi="Arial" w:cs="Arial"/>
                <w:sz w:val="20"/>
                <w:szCs w:val="20"/>
              </w:rPr>
              <w:t>ffected by high demand, holidays</w:t>
            </w:r>
            <w:r w:rsidR="00B55723">
              <w:rPr>
                <w:rStyle w:val="normaltextrun"/>
                <w:rFonts w:ascii="Arial" w:hAnsi="Arial" w:cs="Arial"/>
                <w:sz w:val="20"/>
                <w:szCs w:val="20"/>
              </w:rPr>
              <w:t>, funding</w:t>
            </w:r>
            <w:r w:rsidR="005C4509" w:rsidRPr="005046EF">
              <w:rPr>
                <w:rStyle w:val="normaltextrun"/>
                <w:rFonts w:ascii="Arial" w:hAnsi="Arial" w:cs="Arial"/>
                <w:sz w:val="20"/>
                <w:szCs w:val="20"/>
              </w:rPr>
              <w:t xml:space="preserve"> and whether </w:t>
            </w:r>
            <w:r w:rsidR="000E3256">
              <w:rPr>
                <w:rStyle w:val="normaltextrun"/>
                <w:rFonts w:ascii="Arial" w:hAnsi="Arial" w:cs="Arial"/>
                <w:sz w:val="20"/>
                <w:szCs w:val="20"/>
              </w:rPr>
              <w:t xml:space="preserve">further </w:t>
            </w:r>
            <w:r w:rsidR="005C4509" w:rsidRPr="005046EF">
              <w:rPr>
                <w:rStyle w:val="normaltextrun"/>
                <w:rFonts w:ascii="Arial" w:hAnsi="Arial" w:cs="Arial"/>
                <w:sz w:val="20"/>
                <w:szCs w:val="20"/>
              </w:rPr>
              <w:t>information</w:t>
            </w:r>
            <w:r w:rsidR="000E3256">
              <w:rPr>
                <w:rStyle w:val="normaltextrun"/>
                <w:rFonts w:ascii="Arial" w:hAnsi="Arial" w:cs="Arial"/>
                <w:sz w:val="20"/>
                <w:szCs w:val="20"/>
              </w:rPr>
              <w:t>/details are required.</w:t>
            </w:r>
          </w:p>
          <w:p w14:paraId="656BA461" w14:textId="77777777" w:rsidR="005C4509" w:rsidRPr="005046EF" w:rsidRDefault="005C4509" w:rsidP="000E1C50">
            <w:pPr>
              <w:pStyle w:val="paragraph"/>
              <w:spacing w:before="0" w:beforeAutospacing="0" w:after="0" w:afterAutospacing="0"/>
              <w:jc w:val="both"/>
              <w:textAlignment w:val="baseline"/>
              <w:rPr>
                <w:rStyle w:val="normaltextrun"/>
                <w:rFonts w:ascii="Arial" w:hAnsi="Arial" w:cs="Arial"/>
                <w:sz w:val="20"/>
                <w:szCs w:val="20"/>
              </w:rPr>
            </w:pPr>
          </w:p>
          <w:p w14:paraId="6D8E1785" w14:textId="77777777" w:rsidR="005C4509" w:rsidRPr="005046EF" w:rsidRDefault="005046EF" w:rsidP="000E1C50">
            <w:pPr>
              <w:pStyle w:val="paragraph"/>
              <w:spacing w:before="0" w:beforeAutospacing="0" w:after="0" w:afterAutospacing="0"/>
              <w:jc w:val="both"/>
              <w:textAlignment w:val="baseline"/>
              <w:rPr>
                <w:rStyle w:val="normaltextrun"/>
                <w:rFonts w:ascii="Arial" w:hAnsi="Arial" w:cs="Arial"/>
                <w:b/>
                <w:sz w:val="20"/>
                <w:szCs w:val="20"/>
              </w:rPr>
            </w:pPr>
            <w:r w:rsidRPr="005046EF">
              <w:rPr>
                <w:rStyle w:val="normaltextrun"/>
                <w:rFonts w:ascii="Arial" w:hAnsi="Arial" w:cs="Arial"/>
                <w:b/>
                <w:sz w:val="20"/>
                <w:szCs w:val="20"/>
              </w:rPr>
              <w:t>Further information:</w:t>
            </w:r>
          </w:p>
          <w:p w14:paraId="6ABA6A4F" w14:textId="07CDAD0D" w:rsidR="005046EF" w:rsidRPr="005046EF" w:rsidRDefault="005046EF" w:rsidP="005046EF">
            <w:pPr>
              <w:pStyle w:val="paragraph"/>
              <w:spacing w:before="0" w:beforeAutospacing="0" w:after="0" w:afterAutospacing="0"/>
              <w:jc w:val="both"/>
              <w:textAlignment w:val="baseline"/>
              <w:rPr>
                <w:rStyle w:val="normaltextrun"/>
                <w:rFonts w:ascii="Arial" w:hAnsi="Arial" w:cs="Arial"/>
                <w:sz w:val="20"/>
                <w:szCs w:val="20"/>
              </w:rPr>
            </w:pPr>
            <w:r w:rsidRPr="005046EF">
              <w:rPr>
                <w:rStyle w:val="normaltextrun"/>
                <w:rFonts w:ascii="Arial" w:hAnsi="Arial" w:cs="Arial"/>
                <w:sz w:val="20"/>
                <w:szCs w:val="20"/>
              </w:rPr>
              <w:t>Please also see our frequently asked question sheet</w:t>
            </w:r>
            <w:r>
              <w:rPr>
                <w:rStyle w:val="normaltextrun"/>
                <w:rFonts w:ascii="Arial" w:hAnsi="Arial" w:cs="Arial"/>
                <w:sz w:val="20"/>
                <w:szCs w:val="20"/>
              </w:rPr>
              <w:t xml:space="preserve"> and </w:t>
            </w:r>
            <w:r w:rsidR="00B55723">
              <w:rPr>
                <w:rStyle w:val="normaltextrun"/>
                <w:rFonts w:ascii="Arial" w:hAnsi="Arial" w:cs="Arial"/>
                <w:sz w:val="20"/>
                <w:szCs w:val="20"/>
              </w:rPr>
              <w:t>flowchart regarding the EGP</w:t>
            </w:r>
            <w:r w:rsidRPr="005046EF">
              <w:rPr>
                <w:rStyle w:val="normaltextrun"/>
                <w:rFonts w:ascii="Arial" w:hAnsi="Arial" w:cs="Arial"/>
                <w:sz w:val="20"/>
                <w:szCs w:val="20"/>
              </w:rPr>
              <w:t xml:space="preserve"> process</w:t>
            </w:r>
            <w:r w:rsidR="00B55723">
              <w:rPr>
                <w:rStyle w:val="normaltextrun"/>
                <w:rFonts w:ascii="Arial" w:hAnsi="Arial" w:cs="Arial"/>
                <w:sz w:val="20"/>
                <w:szCs w:val="20"/>
              </w:rPr>
              <w:t>, or</w:t>
            </w:r>
            <w:r w:rsidRPr="005046EF">
              <w:rPr>
                <w:rStyle w:val="normaltextrun"/>
                <w:rFonts w:ascii="Arial" w:hAnsi="Arial" w:cs="Arial"/>
                <w:sz w:val="20"/>
                <w:szCs w:val="20"/>
              </w:rPr>
              <w:t xml:space="preserve"> for further</w:t>
            </w:r>
            <w:r>
              <w:rPr>
                <w:rStyle w:val="normaltextrun"/>
                <w:rFonts w:ascii="Arial" w:hAnsi="Arial" w:cs="Arial"/>
                <w:sz w:val="20"/>
                <w:szCs w:val="20"/>
              </w:rPr>
              <w:t xml:space="preserve"> information</w:t>
            </w:r>
            <w:r w:rsidR="0054122E">
              <w:rPr>
                <w:rStyle w:val="normaltextrun"/>
                <w:rFonts w:ascii="Arial" w:hAnsi="Arial" w:cs="Arial"/>
                <w:sz w:val="20"/>
                <w:szCs w:val="20"/>
              </w:rPr>
              <w:t>,</w:t>
            </w:r>
            <w:r w:rsidR="0054122E">
              <w:rPr>
                <w:rStyle w:val="normaltextrun"/>
              </w:rPr>
              <w:t xml:space="preserve"> please</w:t>
            </w:r>
            <w:r w:rsidR="009501CD">
              <w:rPr>
                <w:rStyle w:val="normaltextrun"/>
                <w:rFonts w:ascii="Arial" w:hAnsi="Arial" w:cs="Arial"/>
                <w:sz w:val="20"/>
                <w:szCs w:val="20"/>
              </w:rPr>
              <w:t xml:space="preserve"> - </w:t>
            </w:r>
          </w:p>
          <w:p w14:paraId="0C8D36BD" w14:textId="77777777" w:rsidR="005046EF" w:rsidRPr="005046EF" w:rsidRDefault="005046EF" w:rsidP="005046EF">
            <w:pPr>
              <w:pStyle w:val="paragraph"/>
              <w:spacing w:before="0" w:beforeAutospacing="0" w:after="0" w:afterAutospacing="0"/>
              <w:jc w:val="both"/>
              <w:textAlignment w:val="baseline"/>
              <w:rPr>
                <w:rFonts w:ascii="Arial" w:hAnsi="Arial" w:cs="Arial"/>
                <w:sz w:val="20"/>
                <w:szCs w:val="20"/>
              </w:rPr>
            </w:pPr>
          </w:p>
          <w:p w14:paraId="2079A291" w14:textId="4DAEBD3A" w:rsidR="005046EF" w:rsidRPr="005046EF" w:rsidRDefault="0054122E" w:rsidP="005046EF">
            <w:pPr>
              <w:pStyle w:val="Default"/>
              <w:rPr>
                <w:rFonts w:ascii="Arial" w:hAnsi="Arial" w:cs="Arial"/>
                <w:sz w:val="20"/>
                <w:szCs w:val="20"/>
              </w:rPr>
            </w:pPr>
            <w:r>
              <w:rPr>
                <w:rFonts w:ascii="Arial" w:hAnsi="Arial" w:cs="Arial"/>
                <w:sz w:val="20"/>
                <w:szCs w:val="20"/>
              </w:rPr>
              <w:t>V</w:t>
            </w:r>
            <w:r w:rsidR="005046EF" w:rsidRPr="005046EF">
              <w:rPr>
                <w:rFonts w:ascii="Arial" w:hAnsi="Arial" w:cs="Arial"/>
                <w:sz w:val="20"/>
                <w:szCs w:val="20"/>
              </w:rPr>
              <w:t xml:space="preserve">isit our website: </w:t>
            </w:r>
            <w:hyperlink r:id="rId11" w:history="1">
              <w:r w:rsidR="005046EF" w:rsidRPr="005046EF">
                <w:rPr>
                  <w:rStyle w:val="Hyperlink"/>
                  <w:rFonts w:ascii="Arial" w:hAnsi="Arial" w:cs="Arial"/>
                  <w:sz w:val="20"/>
                  <w:szCs w:val="20"/>
                </w:rPr>
                <w:t>www.ccsplymouth.org.uk</w:t>
              </w:r>
            </w:hyperlink>
          </w:p>
          <w:p w14:paraId="755E4719" w14:textId="75B554AF" w:rsidR="005046EF" w:rsidRPr="005046EF" w:rsidRDefault="005046EF" w:rsidP="005046EF">
            <w:pPr>
              <w:pStyle w:val="Default"/>
              <w:rPr>
                <w:rFonts w:ascii="Arial" w:hAnsi="Arial" w:cs="Arial"/>
                <w:sz w:val="20"/>
                <w:szCs w:val="20"/>
              </w:rPr>
            </w:pPr>
            <w:r w:rsidRPr="005046EF">
              <w:rPr>
                <w:rFonts w:ascii="Arial" w:hAnsi="Arial" w:cs="Arial"/>
                <w:sz w:val="20"/>
                <w:szCs w:val="20"/>
              </w:rPr>
              <w:t xml:space="preserve">Email: </w:t>
            </w:r>
            <w:hyperlink r:id="rId12" w:history="1">
              <w:r w:rsidR="00EB52C0" w:rsidRPr="00682320">
                <w:rPr>
                  <w:rStyle w:val="Hyperlink"/>
                  <w:rFonts w:ascii="Arial" w:hAnsi="Arial" w:cs="Arial"/>
                  <w:sz w:val="20"/>
                  <w:szCs w:val="20"/>
                </w:rPr>
                <w:t>ccs@ccsplymouth.org.uk</w:t>
              </w:r>
            </w:hyperlink>
          </w:p>
          <w:p w14:paraId="3CDA93A7" w14:textId="6D33DFA6" w:rsidR="000E1C50" w:rsidRDefault="005046EF" w:rsidP="005046EF">
            <w:pPr>
              <w:pStyle w:val="paragraph"/>
              <w:spacing w:before="0" w:beforeAutospacing="0" w:after="0" w:afterAutospacing="0"/>
              <w:jc w:val="both"/>
              <w:textAlignment w:val="baseline"/>
              <w:rPr>
                <w:rFonts w:ascii="Arial" w:hAnsi="Arial" w:cs="Arial"/>
                <w:sz w:val="20"/>
                <w:szCs w:val="20"/>
              </w:rPr>
            </w:pPr>
            <w:r w:rsidRPr="005046EF">
              <w:rPr>
                <w:rFonts w:ascii="Arial" w:hAnsi="Arial" w:cs="Arial"/>
                <w:sz w:val="20"/>
                <w:szCs w:val="20"/>
              </w:rPr>
              <w:t>Telephone</w:t>
            </w:r>
            <w:r w:rsidR="00DA3D86">
              <w:rPr>
                <w:rFonts w:ascii="Arial" w:hAnsi="Arial" w:cs="Arial"/>
                <w:sz w:val="20"/>
                <w:szCs w:val="20"/>
              </w:rPr>
              <w:t>:</w:t>
            </w:r>
            <w:r w:rsidRPr="005046EF">
              <w:rPr>
                <w:rFonts w:ascii="Arial" w:hAnsi="Arial" w:cs="Arial"/>
                <w:sz w:val="20"/>
                <w:szCs w:val="20"/>
              </w:rPr>
              <w:t xml:space="preserve"> 01364 645420</w:t>
            </w:r>
          </w:p>
          <w:p w14:paraId="285F3407" w14:textId="77777777" w:rsidR="000E3256" w:rsidRDefault="000E3256" w:rsidP="005046EF">
            <w:pPr>
              <w:pStyle w:val="paragraph"/>
              <w:spacing w:before="0" w:beforeAutospacing="0" w:after="0" w:afterAutospacing="0"/>
              <w:jc w:val="both"/>
              <w:textAlignment w:val="baseline"/>
              <w:rPr>
                <w:rFonts w:ascii="Arial" w:hAnsi="Arial" w:cs="Arial"/>
                <w:sz w:val="20"/>
                <w:szCs w:val="20"/>
              </w:rPr>
            </w:pPr>
          </w:p>
          <w:p w14:paraId="675BB985" w14:textId="77777777" w:rsidR="000E3256" w:rsidRDefault="000E3256" w:rsidP="005046EF">
            <w:pPr>
              <w:pStyle w:val="paragraph"/>
              <w:spacing w:before="0" w:beforeAutospacing="0" w:after="0" w:afterAutospacing="0"/>
              <w:jc w:val="both"/>
              <w:textAlignment w:val="baseline"/>
              <w:rPr>
                <w:rFonts w:ascii="Arial" w:hAnsi="Arial" w:cs="Arial"/>
                <w:sz w:val="20"/>
                <w:szCs w:val="20"/>
              </w:rPr>
            </w:pPr>
          </w:p>
          <w:p w14:paraId="44E9205F" w14:textId="04C43EB7" w:rsidR="000E3256" w:rsidRPr="00B55723" w:rsidRDefault="00B55723" w:rsidP="00B55723">
            <w:pPr>
              <w:pStyle w:val="paragraph"/>
              <w:spacing w:before="0" w:beforeAutospacing="0" w:after="0" w:afterAutospacing="0"/>
              <w:jc w:val="center"/>
              <w:textAlignment w:val="baseline"/>
              <w:rPr>
                <w:rFonts w:ascii="Arial" w:hAnsi="Arial" w:cs="Arial"/>
                <w:sz w:val="20"/>
                <w:szCs w:val="20"/>
                <w:u w:val="single"/>
              </w:rPr>
            </w:pPr>
            <w:r w:rsidRPr="00B55723">
              <w:rPr>
                <w:rFonts w:ascii="Arial" w:hAnsi="Arial" w:cs="Arial"/>
                <w:sz w:val="20"/>
                <w:szCs w:val="20"/>
                <w:u w:val="single"/>
              </w:rPr>
              <w:t xml:space="preserve">CCSP </w:t>
            </w:r>
            <w:r w:rsidR="00DA3D86">
              <w:rPr>
                <w:rFonts w:ascii="Arial" w:hAnsi="Arial" w:cs="Arial"/>
                <w:sz w:val="20"/>
                <w:szCs w:val="20"/>
                <w:u w:val="single"/>
              </w:rPr>
              <w:t>is</w:t>
            </w:r>
            <w:r w:rsidR="000E3256" w:rsidRPr="00B55723">
              <w:rPr>
                <w:rFonts w:ascii="Arial" w:hAnsi="Arial" w:cs="Arial"/>
                <w:sz w:val="20"/>
                <w:szCs w:val="20"/>
                <w:u w:val="single"/>
              </w:rPr>
              <w:t xml:space="preserve"> a charity who </w:t>
            </w:r>
            <w:r w:rsidRPr="00B55723">
              <w:rPr>
                <w:rFonts w:ascii="Arial" w:hAnsi="Arial" w:cs="Arial"/>
                <w:sz w:val="20"/>
                <w:szCs w:val="20"/>
                <w:u w:val="single"/>
              </w:rPr>
              <w:t>relies</w:t>
            </w:r>
            <w:r w:rsidR="000E3256" w:rsidRPr="00B55723">
              <w:rPr>
                <w:rFonts w:ascii="Arial" w:hAnsi="Arial" w:cs="Arial"/>
                <w:sz w:val="20"/>
                <w:szCs w:val="20"/>
                <w:u w:val="single"/>
              </w:rPr>
              <w:t xml:space="preserve"> heavily on donations.  We are extremely grateful </w:t>
            </w:r>
            <w:r w:rsidR="00DA3D86">
              <w:rPr>
                <w:rFonts w:ascii="Arial" w:hAnsi="Arial" w:cs="Arial"/>
                <w:sz w:val="20"/>
                <w:szCs w:val="20"/>
                <w:u w:val="single"/>
              </w:rPr>
              <w:t>for all the</w:t>
            </w:r>
            <w:r w:rsidR="000E3256" w:rsidRPr="00B55723">
              <w:rPr>
                <w:rFonts w:ascii="Arial" w:hAnsi="Arial" w:cs="Arial"/>
                <w:sz w:val="20"/>
                <w:szCs w:val="20"/>
                <w:u w:val="single"/>
              </w:rPr>
              <w:t xml:space="preserve"> support </w:t>
            </w:r>
            <w:r w:rsidR="00DA3D86">
              <w:rPr>
                <w:rFonts w:ascii="Arial" w:hAnsi="Arial" w:cs="Arial"/>
                <w:sz w:val="20"/>
                <w:szCs w:val="20"/>
                <w:u w:val="single"/>
              </w:rPr>
              <w:t>we receive</w:t>
            </w:r>
            <w:r w:rsidR="00033FAF">
              <w:rPr>
                <w:rFonts w:ascii="Arial" w:hAnsi="Arial" w:cs="Arial"/>
                <w:sz w:val="20"/>
                <w:szCs w:val="20"/>
                <w:u w:val="single"/>
              </w:rPr>
              <w:t xml:space="preserve">, which </w:t>
            </w:r>
            <w:r w:rsidRPr="00B55723">
              <w:rPr>
                <w:rFonts w:ascii="Arial" w:hAnsi="Arial" w:cs="Arial"/>
                <w:sz w:val="20"/>
                <w:szCs w:val="20"/>
                <w:u w:val="single"/>
              </w:rPr>
              <w:t>in turn enables us to support families</w:t>
            </w:r>
            <w:r w:rsidR="00033FAF">
              <w:rPr>
                <w:rFonts w:ascii="Arial" w:hAnsi="Arial" w:cs="Arial"/>
                <w:sz w:val="20"/>
                <w:szCs w:val="20"/>
                <w:u w:val="single"/>
              </w:rPr>
              <w:t xml:space="preserve"> in need</w:t>
            </w:r>
            <w:r w:rsidRPr="00B55723">
              <w:rPr>
                <w:rFonts w:ascii="Arial" w:hAnsi="Arial" w:cs="Arial"/>
                <w:sz w:val="20"/>
                <w:szCs w:val="20"/>
                <w:u w:val="single"/>
              </w:rPr>
              <w:t>.</w:t>
            </w:r>
          </w:p>
          <w:p w14:paraId="3E8BBC6C" w14:textId="77777777" w:rsidR="000E1C50" w:rsidRPr="005046EF" w:rsidRDefault="000E1C50" w:rsidP="000E1C50">
            <w:pPr>
              <w:pStyle w:val="paragraph"/>
              <w:spacing w:before="0" w:beforeAutospacing="0" w:after="0" w:afterAutospacing="0"/>
              <w:jc w:val="both"/>
              <w:textAlignment w:val="baseline"/>
              <w:rPr>
                <w:rFonts w:ascii="Arial" w:hAnsi="Arial" w:cs="Arial"/>
                <w:sz w:val="20"/>
                <w:szCs w:val="20"/>
              </w:rPr>
            </w:pPr>
            <w:r w:rsidRPr="005046EF">
              <w:rPr>
                <w:rStyle w:val="eop"/>
                <w:rFonts w:ascii="Arial" w:hAnsi="Arial" w:cs="Arial"/>
                <w:sz w:val="20"/>
                <w:szCs w:val="20"/>
              </w:rPr>
              <w:t> </w:t>
            </w:r>
          </w:p>
          <w:p w14:paraId="6FA19F8F" w14:textId="77777777" w:rsidR="000E1C50" w:rsidRPr="005046EF" w:rsidRDefault="000E1C50" w:rsidP="000E1C50">
            <w:pPr>
              <w:pStyle w:val="paragraph"/>
              <w:spacing w:before="0" w:beforeAutospacing="0" w:after="0" w:afterAutospacing="0"/>
              <w:jc w:val="both"/>
              <w:textAlignment w:val="baseline"/>
              <w:rPr>
                <w:rStyle w:val="normaltextrun"/>
                <w:rFonts w:ascii="Arial" w:hAnsi="Arial" w:cs="Arial"/>
                <w:b/>
                <w:bCs/>
                <w:sz w:val="20"/>
                <w:szCs w:val="20"/>
              </w:rPr>
            </w:pPr>
          </w:p>
          <w:p w14:paraId="267318A7" w14:textId="77777777" w:rsidR="000E1C50" w:rsidRPr="005046EF" w:rsidRDefault="000E1C50" w:rsidP="000E1C50">
            <w:pPr>
              <w:pStyle w:val="paragraph"/>
              <w:spacing w:before="0" w:beforeAutospacing="0" w:after="0" w:afterAutospacing="0"/>
              <w:jc w:val="both"/>
              <w:textAlignment w:val="baseline"/>
              <w:rPr>
                <w:rStyle w:val="normaltextrun"/>
                <w:rFonts w:ascii="Arial" w:hAnsi="Arial" w:cs="Arial"/>
                <w:b/>
                <w:bCs/>
                <w:sz w:val="20"/>
                <w:szCs w:val="20"/>
              </w:rPr>
            </w:pPr>
          </w:p>
          <w:p w14:paraId="28858122" w14:textId="77777777" w:rsidR="000E1C50" w:rsidRPr="005046EF" w:rsidRDefault="000E1C50" w:rsidP="000E1C50">
            <w:pPr>
              <w:pStyle w:val="paragraph"/>
              <w:spacing w:before="0" w:beforeAutospacing="0" w:after="0" w:afterAutospacing="0"/>
              <w:jc w:val="both"/>
              <w:textAlignment w:val="baseline"/>
              <w:rPr>
                <w:rStyle w:val="normaltextrun"/>
                <w:rFonts w:ascii="Arial" w:hAnsi="Arial" w:cs="Arial"/>
                <w:b/>
                <w:bCs/>
                <w:sz w:val="20"/>
                <w:szCs w:val="20"/>
              </w:rPr>
            </w:pPr>
          </w:p>
          <w:p w14:paraId="6AC4128B" w14:textId="6E5250AA" w:rsidR="000E1C50" w:rsidRPr="005046EF" w:rsidRDefault="000E1C50" w:rsidP="11587633">
            <w:pPr>
              <w:pStyle w:val="paragraph"/>
              <w:spacing w:before="0" w:beforeAutospacing="0" w:after="0" w:afterAutospacing="0"/>
              <w:jc w:val="both"/>
              <w:textAlignment w:val="baseline"/>
              <w:rPr>
                <w:rStyle w:val="normaltextrun"/>
                <w:rFonts w:ascii="Arial" w:hAnsi="Arial" w:cs="Arial"/>
                <w:b/>
                <w:bCs/>
                <w:sz w:val="20"/>
                <w:szCs w:val="20"/>
              </w:rPr>
            </w:pPr>
          </w:p>
        </w:tc>
      </w:tr>
    </w:tbl>
    <w:p w14:paraId="7EDB0E0F" w14:textId="77777777" w:rsidR="00EB52C0" w:rsidRPr="005046EF" w:rsidRDefault="00EB52C0" w:rsidP="000E1C50">
      <w:pPr>
        <w:pStyle w:val="paragraph"/>
        <w:spacing w:before="0" w:beforeAutospacing="0" w:after="0" w:afterAutospacing="0"/>
        <w:jc w:val="both"/>
        <w:textAlignment w:val="baseline"/>
        <w:rPr>
          <w:rFonts w:ascii="Arial" w:hAnsi="Arial" w:cs="Arial"/>
          <w:sz w:val="20"/>
          <w:szCs w:val="20"/>
        </w:rPr>
      </w:pPr>
    </w:p>
    <w:sectPr w:rsidR="00EB52C0" w:rsidRPr="005046E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0086" w14:textId="77777777" w:rsidR="00596D08" w:rsidRDefault="00596D08" w:rsidP="00187C9B">
      <w:pPr>
        <w:spacing w:after="0" w:line="240" w:lineRule="auto"/>
      </w:pPr>
      <w:r>
        <w:separator/>
      </w:r>
    </w:p>
  </w:endnote>
  <w:endnote w:type="continuationSeparator" w:id="0">
    <w:p w14:paraId="207C764E" w14:textId="77777777" w:rsidR="00596D08" w:rsidRDefault="00596D08" w:rsidP="00187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Script">
    <w:altName w:val="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CB94" w14:textId="0E64CB6D" w:rsidR="00187C9B" w:rsidRPr="00836B50" w:rsidRDefault="00836B50" w:rsidP="00836B50">
    <w:pPr>
      <w:pStyle w:val="Footer"/>
      <w:rPr>
        <w:rFonts w:ascii="Arial" w:hAnsi="Arial" w:cs="Arial"/>
        <w:color w:val="2E74B5" w:themeColor="accent1" w:themeShade="BF"/>
        <w:sz w:val="16"/>
        <w:szCs w:val="16"/>
      </w:rPr>
    </w:pPr>
    <w:r w:rsidRPr="00836B50">
      <w:rPr>
        <w:rFonts w:ascii="Arial" w:hAnsi="Arial" w:cs="Arial"/>
        <w:color w:val="2E74B5" w:themeColor="accent1" w:themeShade="BF"/>
        <w:sz w:val="16"/>
        <w:szCs w:val="16"/>
      </w:rPr>
      <w:t>A Registered Charity.  Charity Registration No. 282803 Limited by guarantee.  Registered in England No. 1546053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74B1" w14:textId="77777777" w:rsidR="00596D08" w:rsidRDefault="00596D08" w:rsidP="00187C9B">
      <w:pPr>
        <w:spacing w:after="0" w:line="240" w:lineRule="auto"/>
      </w:pPr>
      <w:r>
        <w:separator/>
      </w:r>
    </w:p>
  </w:footnote>
  <w:footnote w:type="continuationSeparator" w:id="0">
    <w:p w14:paraId="72E6C945" w14:textId="77777777" w:rsidR="00596D08" w:rsidRDefault="00596D08" w:rsidP="00187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C2"/>
    <w:multiLevelType w:val="multilevel"/>
    <w:tmpl w:val="A5AA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576DE"/>
    <w:multiLevelType w:val="multilevel"/>
    <w:tmpl w:val="0D24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97D0B"/>
    <w:multiLevelType w:val="multilevel"/>
    <w:tmpl w:val="B2D6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00A9E"/>
    <w:multiLevelType w:val="hybridMultilevel"/>
    <w:tmpl w:val="9FBE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D3A10"/>
    <w:multiLevelType w:val="multilevel"/>
    <w:tmpl w:val="7114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017073"/>
    <w:multiLevelType w:val="multilevel"/>
    <w:tmpl w:val="845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695BBB"/>
    <w:multiLevelType w:val="multilevel"/>
    <w:tmpl w:val="BF5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636717"/>
    <w:multiLevelType w:val="hybridMultilevel"/>
    <w:tmpl w:val="2F2E5248"/>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8" w15:restartNumberingAfterBreak="0">
    <w:nsid w:val="7C6F06D5"/>
    <w:multiLevelType w:val="multilevel"/>
    <w:tmpl w:val="B6A0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790960">
    <w:abstractNumId w:val="4"/>
  </w:num>
  <w:num w:numId="2" w16cid:durableId="685136259">
    <w:abstractNumId w:val="8"/>
  </w:num>
  <w:num w:numId="3" w16cid:durableId="422655262">
    <w:abstractNumId w:val="6"/>
  </w:num>
  <w:num w:numId="4" w16cid:durableId="2084403509">
    <w:abstractNumId w:val="2"/>
  </w:num>
  <w:num w:numId="5" w16cid:durableId="1308969109">
    <w:abstractNumId w:val="5"/>
  </w:num>
  <w:num w:numId="6" w16cid:durableId="197667343">
    <w:abstractNumId w:val="1"/>
  </w:num>
  <w:num w:numId="7" w16cid:durableId="1591965201">
    <w:abstractNumId w:val="0"/>
  </w:num>
  <w:num w:numId="8" w16cid:durableId="1661932810">
    <w:abstractNumId w:val="3"/>
  </w:num>
  <w:num w:numId="9" w16cid:durableId="1695767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54"/>
    <w:rsid w:val="00024F6E"/>
    <w:rsid w:val="00033FAF"/>
    <w:rsid w:val="000B0911"/>
    <w:rsid w:val="000E1C50"/>
    <w:rsid w:val="000E3256"/>
    <w:rsid w:val="001211D4"/>
    <w:rsid w:val="00172A95"/>
    <w:rsid w:val="00175A9A"/>
    <w:rsid w:val="00177BFA"/>
    <w:rsid w:val="00187A2C"/>
    <w:rsid w:val="00187C9B"/>
    <w:rsid w:val="001D17BC"/>
    <w:rsid w:val="0025776F"/>
    <w:rsid w:val="00282E71"/>
    <w:rsid w:val="002F58C7"/>
    <w:rsid w:val="00365999"/>
    <w:rsid w:val="003858A5"/>
    <w:rsid w:val="004653AD"/>
    <w:rsid w:val="00475948"/>
    <w:rsid w:val="00482E42"/>
    <w:rsid w:val="005046EF"/>
    <w:rsid w:val="0054122E"/>
    <w:rsid w:val="00592941"/>
    <w:rsid w:val="00596D08"/>
    <w:rsid w:val="005C4509"/>
    <w:rsid w:val="005E2CB5"/>
    <w:rsid w:val="00635F75"/>
    <w:rsid w:val="006A26C0"/>
    <w:rsid w:val="00736073"/>
    <w:rsid w:val="007626BC"/>
    <w:rsid w:val="008143C0"/>
    <w:rsid w:val="00823DD4"/>
    <w:rsid w:val="00836B50"/>
    <w:rsid w:val="009501CD"/>
    <w:rsid w:val="009F7ADE"/>
    <w:rsid w:val="00AB5632"/>
    <w:rsid w:val="00AE66B6"/>
    <w:rsid w:val="00B55723"/>
    <w:rsid w:val="00BC5A93"/>
    <w:rsid w:val="00D254D3"/>
    <w:rsid w:val="00DA3D86"/>
    <w:rsid w:val="00DF6720"/>
    <w:rsid w:val="00E14668"/>
    <w:rsid w:val="00EB52C0"/>
    <w:rsid w:val="00F41A5D"/>
    <w:rsid w:val="00FA2A54"/>
    <w:rsid w:val="00FA3648"/>
    <w:rsid w:val="11587633"/>
    <w:rsid w:val="1D382746"/>
    <w:rsid w:val="5821D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B332"/>
  <w15:chartTrackingRefBased/>
  <w15:docId w15:val="{73FC3052-B69D-45EE-9B2F-6DB1C3B0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2A54"/>
    <w:pPr>
      <w:autoSpaceDE w:val="0"/>
      <w:autoSpaceDN w:val="0"/>
      <w:adjustRightInd w:val="0"/>
      <w:spacing w:after="0" w:line="240" w:lineRule="auto"/>
    </w:pPr>
    <w:rPr>
      <w:rFonts w:ascii="Gill Sans MT" w:hAnsi="Gill Sans MT" w:cs="Gill Sans MT"/>
      <w:color w:val="000000"/>
      <w:sz w:val="24"/>
      <w:szCs w:val="24"/>
    </w:rPr>
  </w:style>
  <w:style w:type="paragraph" w:customStyle="1" w:styleId="paragraph">
    <w:name w:val="paragraph"/>
    <w:basedOn w:val="Normal"/>
    <w:rsid w:val="000E1C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1C50"/>
  </w:style>
  <w:style w:type="character" w:customStyle="1" w:styleId="eop">
    <w:name w:val="eop"/>
    <w:basedOn w:val="DefaultParagraphFont"/>
    <w:rsid w:val="000E1C50"/>
  </w:style>
  <w:style w:type="table" w:styleId="TableGrid">
    <w:name w:val="Table Grid"/>
    <w:basedOn w:val="TableNormal"/>
    <w:uiPriority w:val="39"/>
    <w:rsid w:val="000E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46EF"/>
    <w:rPr>
      <w:color w:val="0000FF"/>
      <w:u w:val="single"/>
    </w:rPr>
  </w:style>
  <w:style w:type="paragraph" w:styleId="Header">
    <w:name w:val="header"/>
    <w:basedOn w:val="Normal"/>
    <w:link w:val="HeaderChar"/>
    <w:uiPriority w:val="99"/>
    <w:unhideWhenUsed/>
    <w:rsid w:val="00187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C9B"/>
  </w:style>
  <w:style w:type="paragraph" w:styleId="Footer">
    <w:name w:val="footer"/>
    <w:basedOn w:val="Normal"/>
    <w:link w:val="FooterChar"/>
    <w:uiPriority w:val="99"/>
    <w:unhideWhenUsed/>
    <w:rsid w:val="00187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C9B"/>
  </w:style>
  <w:style w:type="character" w:styleId="UnresolvedMention">
    <w:name w:val="Unresolved Mention"/>
    <w:basedOn w:val="DefaultParagraphFont"/>
    <w:uiPriority w:val="99"/>
    <w:semiHidden/>
    <w:unhideWhenUsed/>
    <w:rsid w:val="00EB5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258739">
      <w:bodyDiv w:val="1"/>
      <w:marLeft w:val="0"/>
      <w:marRight w:val="0"/>
      <w:marTop w:val="0"/>
      <w:marBottom w:val="0"/>
      <w:divBdr>
        <w:top w:val="none" w:sz="0" w:space="0" w:color="auto"/>
        <w:left w:val="none" w:sz="0" w:space="0" w:color="auto"/>
        <w:bottom w:val="none" w:sz="0" w:space="0" w:color="auto"/>
        <w:right w:val="none" w:sz="0" w:space="0" w:color="auto"/>
      </w:divBdr>
    </w:div>
    <w:div w:id="1967735763">
      <w:bodyDiv w:val="1"/>
      <w:marLeft w:val="0"/>
      <w:marRight w:val="0"/>
      <w:marTop w:val="0"/>
      <w:marBottom w:val="0"/>
      <w:divBdr>
        <w:top w:val="none" w:sz="0" w:space="0" w:color="auto"/>
        <w:left w:val="none" w:sz="0" w:space="0" w:color="auto"/>
        <w:bottom w:val="none" w:sz="0" w:space="0" w:color="auto"/>
        <w:right w:val="none" w:sz="0" w:space="0" w:color="auto"/>
      </w:divBdr>
      <w:divsChild>
        <w:div w:id="1644768295">
          <w:marLeft w:val="0"/>
          <w:marRight w:val="0"/>
          <w:marTop w:val="0"/>
          <w:marBottom w:val="0"/>
          <w:divBdr>
            <w:top w:val="none" w:sz="0" w:space="0" w:color="auto"/>
            <w:left w:val="none" w:sz="0" w:space="0" w:color="auto"/>
            <w:bottom w:val="none" w:sz="0" w:space="0" w:color="auto"/>
            <w:right w:val="none" w:sz="0" w:space="0" w:color="auto"/>
          </w:divBdr>
        </w:div>
        <w:div w:id="1634484997">
          <w:marLeft w:val="0"/>
          <w:marRight w:val="0"/>
          <w:marTop w:val="0"/>
          <w:marBottom w:val="0"/>
          <w:divBdr>
            <w:top w:val="none" w:sz="0" w:space="0" w:color="auto"/>
            <w:left w:val="none" w:sz="0" w:space="0" w:color="auto"/>
            <w:bottom w:val="none" w:sz="0" w:space="0" w:color="auto"/>
            <w:right w:val="none" w:sz="0" w:space="0" w:color="auto"/>
          </w:divBdr>
        </w:div>
        <w:div w:id="1168522833">
          <w:marLeft w:val="0"/>
          <w:marRight w:val="0"/>
          <w:marTop w:val="0"/>
          <w:marBottom w:val="0"/>
          <w:divBdr>
            <w:top w:val="none" w:sz="0" w:space="0" w:color="auto"/>
            <w:left w:val="none" w:sz="0" w:space="0" w:color="auto"/>
            <w:bottom w:val="none" w:sz="0" w:space="0" w:color="auto"/>
            <w:right w:val="none" w:sz="0" w:space="0" w:color="auto"/>
          </w:divBdr>
        </w:div>
        <w:div w:id="1180854887">
          <w:marLeft w:val="0"/>
          <w:marRight w:val="0"/>
          <w:marTop w:val="0"/>
          <w:marBottom w:val="0"/>
          <w:divBdr>
            <w:top w:val="none" w:sz="0" w:space="0" w:color="auto"/>
            <w:left w:val="none" w:sz="0" w:space="0" w:color="auto"/>
            <w:bottom w:val="none" w:sz="0" w:space="0" w:color="auto"/>
            <w:right w:val="none" w:sz="0" w:space="0" w:color="auto"/>
          </w:divBdr>
        </w:div>
        <w:div w:id="185945851">
          <w:marLeft w:val="0"/>
          <w:marRight w:val="0"/>
          <w:marTop w:val="0"/>
          <w:marBottom w:val="0"/>
          <w:divBdr>
            <w:top w:val="none" w:sz="0" w:space="0" w:color="auto"/>
            <w:left w:val="none" w:sz="0" w:space="0" w:color="auto"/>
            <w:bottom w:val="none" w:sz="0" w:space="0" w:color="auto"/>
            <w:right w:val="none" w:sz="0" w:space="0" w:color="auto"/>
          </w:divBdr>
        </w:div>
        <w:div w:id="417530883">
          <w:marLeft w:val="0"/>
          <w:marRight w:val="0"/>
          <w:marTop w:val="0"/>
          <w:marBottom w:val="0"/>
          <w:divBdr>
            <w:top w:val="none" w:sz="0" w:space="0" w:color="auto"/>
            <w:left w:val="none" w:sz="0" w:space="0" w:color="auto"/>
            <w:bottom w:val="none" w:sz="0" w:space="0" w:color="auto"/>
            <w:right w:val="none" w:sz="0" w:space="0" w:color="auto"/>
          </w:divBdr>
        </w:div>
        <w:div w:id="1666400998">
          <w:marLeft w:val="0"/>
          <w:marRight w:val="0"/>
          <w:marTop w:val="0"/>
          <w:marBottom w:val="0"/>
          <w:divBdr>
            <w:top w:val="none" w:sz="0" w:space="0" w:color="auto"/>
            <w:left w:val="none" w:sz="0" w:space="0" w:color="auto"/>
            <w:bottom w:val="none" w:sz="0" w:space="0" w:color="auto"/>
            <w:right w:val="none" w:sz="0" w:space="0" w:color="auto"/>
          </w:divBdr>
        </w:div>
        <w:div w:id="342900182">
          <w:marLeft w:val="0"/>
          <w:marRight w:val="0"/>
          <w:marTop w:val="0"/>
          <w:marBottom w:val="0"/>
          <w:divBdr>
            <w:top w:val="none" w:sz="0" w:space="0" w:color="auto"/>
            <w:left w:val="none" w:sz="0" w:space="0" w:color="auto"/>
            <w:bottom w:val="none" w:sz="0" w:space="0" w:color="auto"/>
            <w:right w:val="none" w:sz="0" w:space="0" w:color="auto"/>
          </w:divBdr>
        </w:div>
        <w:div w:id="1357654632">
          <w:marLeft w:val="0"/>
          <w:marRight w:val="0"/>
          <w:marTop w:val="0"/>
          <w:marBottom w:val="0"/>
          <w:divBdr>
            <w:top w:val="none" w:sz="0" w:space="0" w:color="auto"/>
            <w:left w:val="none" w:sz="0" w:space="0" w:color="auto"/>
            <w:bottom w:val="none" w:sz="0" w:space="0" w:color="auto"/>
            <w:right w:val="none" w:sz="0" w:space="0" w:color="auto"/>
          </w:divBdr>
        </w:div>
        <w:div w:id="1953128665">
          <w:marLeft w:val="0"/>
          <w:marRight w:val="0"/>
          <w:marTop w:val="0"/>
          <w:marBottom w:val="0"/>
          <w:divBdr>
            <w:top w:val="none" w:sz="0" w:space="0" w:color="auto"/>
            <w:left w:val="none" w:sz="0" w:space="0" w:color="auto"/>
            <w:bottom w:val="none" w:sz="0" w:space="0" w:color="auto"/>
            <w:right w:val="none" w:sz="0" w:space="0" w:color="auto"/>
          </w:divBdr>
        </w:div>
        <w:div w:id="70349828">
          <w:marLeft w:val="0"/>
          <w:marRight w:val="0"/>
          <w:marTop w:val="0"/>
          <w:marBottom w:val="0"/>
          <w:divBdr>
            <w:top w:val="none" w:sz="0" w:space="0" w:color="auto"/>
            <w:left w:val="none" w:sz="0" w:space="0" w:color="auto"/>
            <w:bottom w:val="none" w:sz="0" w:space="0" w:color="auto"/>
            <w:right w:val="none" w:sz="0" w:space="0" w:color="auto"/>
          </w:divBdr>
        </w:div>
        <w:div w:id="1644235183">
          <w:marLeft w:val="0"/>
          <w:marRight w:val="0"/>
          <w:marTop w:val="0"/>
          <w:marBottom w:val="0"/>
          <w:divBdr>
            <w:top w:val="none" w:sz="0" w:space="0" w:color="auto"/>
            <w:left w:val="none" w:sz="0" w:space="0" w:color="auto"/>
            <w:bottom w:val="none" w:sz="0" w:space="0" w:color="auto"/>
            <w:right w:val="none" w:sz="0" w:space="0" w:color="auto"/>
          </w:divBdr>
        </w:div>
        <w:div w:id="211625405">
          <w:marLeft w:val="0"/>
          <w:marRight w:val="0"/>
          <w:marTop w:val="0"/>
          <w:marBottom w:val="0"/>
          <w:divBdr>
            <w:top w:val="none" w:sz="0" w:space="0" w:color="auto"/>
            <w:left w:val="none" w:sz="0" w:space="0" w:color="auto"/>
            <w:bottom w:val="none" w:sz="0" w:space="0" w:color="auto"/>
            <w:right w:val="none" w:sz="0" w:space="0" w:color="auto"/>
          </w:divBdr>
        </w:div>
        <w:div w:id="1585259654">
          <w:marLeft w:val="0"/>
          <w:marRight w:val="0"/>
          <w:marTop w:val="0"/>
          <w:marBottom w:val="0"/>
          <w:divBdr>
            <w:top w:val="none" w:sz="0" w:space="0" w:color="auto"/>
            <w:left w:val="none" w:sz="0" w:space="0" w:color="auto"/>
            <w:bottom w:val="none" w:sz="0" w:space="0" w:color="auto"/>
            <w:right w:val="none" w:sz="0" w:space="0" w:color="auto"/>
          </w:divBdr>
        </w:div>
        <w:div w:id="1018655980">
          <w:marLeft w:val="0"/>
          <w:marRight w:val="0"/>
          <w:marTop w:val="0"/>
          <w:marBottom w:val="0"/>
          <w:divBdr>
            <w:top w:val="none" w:sz="0" w:space="0" w:color="auto"/>
            <w:left w:val="none" w:sz="0" w:space="0" w:color="auto"/>
            <w:bottom w:val="none" w:sz="0" w:space="0" w:color="auto"/>
            <w:right w:val="none" w:sz="0" w:space="0" w:color="auto"/>
          </w:divBdr>
        </w:div>
        <w:div w:id="723063421">
          <w:marLeft w:val="0"/>
          <w:marRight w:val="0"/>
          <w:marTop w:val="0"/>
          <w:marBottom w:val="0"/>
          <w:divBdr>
            <w:top w:val="none" w:sz="0" w:space="0" w:color="auto"/>
            <w:left w:val="none" w:sz="0" w:space="0" w:color="auto"/>
            <w:bottom w:val="none" w:sz="0" w:space="0" w:color="auto"/>
            <w:right w:val="none" w:sz="0" w:space="0" w:color="auto"/>
          </w:divBdr>
        </w:div>
        <w:div w:id="1329285637">
          <w:marLeft w:val="0"/>
          <w:marRight w:val="0"/>
          <w:marTop w:val="0"/>
          <w:marBottom w:val="0"/>
          <w:divBdr>
            <w:top w:val="none" w:sz="0" w:space="0" w:color="auto"/>
            <w:left w:val="none" w:sz="0" w:space="0" w:color="auto"/>
            <w:bottom w:val="none" w:sz="0" w:space="0" w:color="auto"/>
            <w:right w:val="none" w:sz="0" w:space="0" w:color="auto"/>
          </w:divBdr>
        </w:div>
        <w:div w:id="995036860">
          <w:marLeft w:val="0"/>
          <w:marRight w:val="0"/>
          <w:marTop w:val="0"/>
          <w:marBottom w:val="0"/>
          <w:divBdr>
            <w:top w:val="none" w:sz="0" w:space="0" w:color="auto"/>
            <w:left w:val="none" w:sz="0" w:space="0" w:color="auto"/>
            <w:bottom w:val="none" w:sz="0" w:space="0" w:color="auto"/>
            <w:right w:val="none" w:sz="0" w:space="0" w:color="auto"/>
          </w:divBdr>
        </w:div>
        <w:div w:id="1302928695">
          <w:marLeft w:val="0"/>
          <w:marRight w:val="0"/>
          <w:marTop w:val="0"/>
          <w:marBottom w:val="0"/>
          <w:divBdr>
            <w:top w:val="none" w:sz="0" w:space="0" w:color="auto"/>
            <w:left w:val="none" w:sz="0" w:space="0" w:color="auto"/>
            <w:bottom w:val="none" w:sz="0" w:space="0" w:color="auto"/>
            <w:right w:val="none" w:sz="0" w:space="0" w:color="auto"/>
          </w:divBdr>
        </w:div>
        <w:div w:id="1501693882">
          <w:marLeft w:val="0"/>
          <w:marRight w:val="0"/>
          <w:marTop w:val="0"/>
          <w:marBottom w:val="0"/>
          <w:divBdr>
            <w:top w:val="none" w:sz="0" w:space="0" w:color="auto"/>
            <w:left w:val="none" w:sz="0" w:space="0" w:color="auto"/>
            <w:bottom w:val="none" w:sz="0" w:space="0" w:color="auto"/>
            <w:right w:val="none" w:sz="0" w:space="0" w:color="auto"/>
          </w:divBdr>
          <w:divsChild>
            <w:div w:id="1216310328">
              <w:marLeft w:val="0"/>
              <w:marRight w:val="0"/>
              <w:marTop w:val="0"/>
              <w:marBottom w:val="0"/>
              <w:divBdr>
                <w:top w:val="none" w:sz="0" w:space="0" w:color="auto"/>
                <w:left w:val="none" w:sz="0" w:space="0" w:color="auto"/>
                <w:bottom w:val="none" w:sz="0" w:space="0" w:color="auto"/>
                <w:right w:val="none" w:sz="0" w:space="0" w:color="auto"/>
              </w:divBdr>
            </w:div>
          </w:divsChild>
        </w:div>
        <w:div w:id="215775707">
          <w:marLeft w:val="0"/>
          <w:marRight w:val="0"/>
          <w:marTop w:val="0"/>
          <w:marBottom w:val="0"/>
          <w:divBdr>
            <w:top w:val="none" w:sz="0" w:space="0" w:color="auto"/>
            <w:left w:val="none" w:sz="0" w:space="0" w:color="auto"/>
            <w:bottom w:val="none" w:sz="0" w:space="0" w:color="auto"/>
            <w:right w:val="none" w:sz="0" w:space="0" w:color="auto"/>
          </w:divBdr>
          <w:divsChild>
            <w:div w:id="1139036239">
              <w:marLeft w:val="0"/>
              <w:marRight w:val="0"/>
              <w:marTop w:val="0"/>
              <w:marBottom w:val="0"/>
              <w:divBdr>
                <w:top w:val="none" w:sz="0" w:space="0" w:color="auto"/>
                <w:left w:val="none" w:sz="0" w:space="0" w:color="auto"/>
                <w:bottom w:val="none" w:sz="0" w:space="0" w:color="auto"/>
                <w:right w:val="none" w:sz="0" w:space="0" w:color="auto"/>
              </w:divBdr>
            </w:div>
          </w:divsChild>
        </w:div>
        <w:div w:id="205411171">
          <w:marLeft w:val="0"/>
          <w:marRight w:val="0"/>
          <w:marTop w:val="0"/>
          <w:marBottom w:val="0"/>
          <w:divBdr>
            <w:top w:val="none" w:sz="0" w:space="0" w:color="auto"/>
            <w:left w:val="none" w:sz="0" w:space="0" w:color="auto"/>
            <w:bottom w:val="none" w:sz="0" w:space="0" w:color="auto"/>
            <w:right w:val="none" w:sz="0" w:space="0" w:color="auto"/>
          </w:divBdr>
          <w:divsChild>
            <w:div w:id="1729300961">
              <w:marLeft w:val="0"/>
              <w:marRight w:val="0"/>
              <w:marTop w:val="0"/>
              <w:marBottom w:val="0"/>
              <w:divBdr>
                <w:top w:val="none" w:sz="0" w:space="0" w:color="auto"/>
                <w:left w:val="none" w:sz="0" w:space="0" w:color="auto"/>
                <w:bottom w:val="none" w:sz="0" w:space="0" w:color="auto"/>
                <w:right w:val="none" w:sz="0" w:space="0" w:color="auto"/>
              </w:divBdr>
            </w:div>
            <w:div w:id="86657546">
              <w:marLeft w:val="0"/>
              <w:marRight w:val="0"/>
              <w:marTop w:val="0"/>
              <w:marBottom w:val="0"/>
              <w:divBdr>
                <w:top w:val="none" w:sz="0" w:space="0" w:color="auto"/>
                <w:left w:val="none" w:sz="0" w:space="0" w:color="auto"/>
                <w:bottom w:val="none" w:sz="0" w:space="0" w:color="auto"/>
                <w:right w:val="none" w:sz="0" w:space="0" w:color="auto"/>
              </w:divBdr>
            </w:div>
            <w:div w:id="5788532">
              <w:marLeft w:val="0"/>
              <w:marRight w:val="0"/>
              <w:marTop w:val="0"/>
              <w:marBottom w:val="0"/>
              <w:divBdr>
                <w:top w:val="none" w:sz="0" w:space="0" w:color="auto"/>
                <w:left w:val="none" w:sz="0" w:space="0" w:color="auto"/>
                <w:bottom w:val="none" w:sz="0" w:space="0" w:color="auto"/>
                <w:right w:val="none" w:sz="0" w:space="0" w:color="auto"/>
              </w:divBdr>
            </w:div>
            <w:div w:id="864753676">
              <w:marLeft w:val="0"/>
              <w:marRight w:val="0"/>
              <w:marTop w:val="0"/>
              <w:marBottom w:val="0"/>
              <w:divBdr>
                <w:top w:val="none" w:sz="0" w:space="0" w:color="auto"/>
                <w:left w:val="none" w:sz="0" w:space="0" w:color="auto"/>
                <w:bottom w:val="none" w:sz="0" w:space="0" w:color="auto"/>
                <w:right w:val="none" w:sz="0" w:space="0" w:color="auto"/>
              </w:divBdr>
            </w:div>
          </w:divsChild>
        </w:div>
        <w:div w:id="669212281">
          <w:marLeft w:val="0"/>
          <w:marRight w:val="0"/>
          <w:marTop w:val="0"/>
          <w:marBottom w:val="0"/>
          <w:divBdr>
            <w:top w:val="none" w:sz="0" w:space="0" w:color="auto"/>
            <w:left w:val="none" w:sz="0" w:space="0" w:color="auto"/>
            <w:bottom w:val="none" w:sz="0" w:space="0" w:color="auto"/>
            <w:right w:val="none" w:sz="0" w:space="0" w:color="auto"/>
          </w:divBdr>
          <w:divsChild>
            <w:div w:id="737827121">
              <w:marLeft w:val="0"/>
              <w:marRight w:val="0"/>
              <w:marTop w:val="0"/>
              <w:marBottom w:val="0"/>
              <w:divBdr>
                <w:top w:val="none" w:sz="0" w:space="0" w:color="auto"/>
                <w:left w:val="none" w:sz="0" w:space="0" w:color="auto"/>
                <w:bottom w:val="none" w:sz="0" w:space="0" w:color="auto"/>
                <w:right w:val="none" w:sz="0" w:space="0" w:color="auto"/>
              </w:divBdr>
            </w:div>
            <w:div w:id="1181503098">
              <w:marLeft w:val="0"/>
              <w:marRight w:val="0"/>
              <w:marTop w:val="0"/>
              <w:marBottom w:val="0"/>
              <w:divBdr>
                <w:top w:val="none" w:sz="0" w:space="0" w:color="auto"/>
                <w:left w:val="none" w:sz="0" w:space="0" w:color="auto"/>
                <w:bottom w:val="none" w:sz="0" w:space="0" w:color="auto"/>
                <w:right w:val="none" w:sz="0" w:space="0" w:color="auto"/>
              </w:divBdr>
            </w:div>
            <w:div w:id="1013216642">
              <w:marLeft w:val="0"/>
              <w:marRight w:val="0"/>
              <w:marTop w:val="0"/>
              <w:marBottom w:val="0"/>
              <w:divBdr>
                <w:top w:val="none" w:sz="0" w:space="0" w:color="auto"/>
                <w:left w:val="none" w:sz="0" w:space="0" w:color="auto"/>
                <w:bottom w:val="none" w:sz="0" w:space="0" w:color="auto"/>
                <w:right w:val="none" w:sz="0" w:space="0" w:color="auto"/>
              </w:divBdr>
            </w:div>
            <w:div w:id="494733240">
              <w:marLeft w:val="0"/>
              <w:marRight w:val="0"/>
              <w:marTop w:val="0"/>
              <w:marBottom w:val="0"/>
              <w:divBdr>
                <w:top w:val="none" w:sz="0" w:space="0" w:color="auto"/>
                <w:left w:val="none" w:sz="0" w:space="0" w:color="auto"/>
                <w:bottom w:val="none" w:sz="0" w:space="0" w:color="auto"/>
                <w:right w:val="none" w:sz="0" w:space="0" w:color="auto"/>
              </w:divBdr>
            </w:div>
          </w:divsChild>
        </w:div>
        <w:div w:id="241107742">
          <w:marLeft w:val="0"/>
          <w:marRight w:val="0"/>
          <w:marTop w:val="0"/>
          <w:marBottom w:val="0"/>
          <w:divBdr>
            <w:top w:val="none" w:sz="0" w:space="0" w:color="auto"/>
            <w:left w:val="none" w:sz="0" w:space="0" w:color="auto"/>
            <w:bottom w:val="none" w:sz="0" w:space="0" w:color="auto"/>
            <w:right w:val="none" w:sz="0" w:space="0" w:color="auto"/>
          </w:divBdr>
          <w:divsChild>
            <w:div w:id="64256542">
              <w:marLeft w:val="0"/>
              <w:marRight w:val="0"/>
              <w:marTop w:val="0"/>
              <w:marBottom w:val="0"/>
              <w:divBdr>
                <w:top w:val="none" w:sz="0" w:space="0" w:color="auto"/>
                <w:left w:val="none" w:sz="0" w:space="0" w:color="auto"/>
                <w:bottom w:val="none" w:sz="0" w:space="0" w:color="auto"/>
                <w:right w:val="none" w:sz="0" w:space="0" w:color="auto"/>
              </w:divBdr>
            </w:div>
          </w:divsChild>
        </w:div>
        <w:div w:id="423303514">
          <w:marLeft w:val="0"/>
          <w:marRight w:val="0"/>
          <w:marTop w:val="0"/>
          <w:marBottom w:val="0"/>
          <w:divBdr>
            <w:top w:val="none" w:sz="0" w:space="0" w:color="auto"/>
            <w:left w:val="none" w:sz="0" w:space="0" w:color="auto"/>
            <w:bottom w:val="none" w:sz="0" w:space="0" w:color="auto"/>
            <w:right w:val="none" w:sz="0" w:space="0" w:color="auto"/>
          </w:divBdr>
          <w:divsChild>
            <w:div w:id="7602834">
              <w:marLeft w:val="0"/>
              <w:marRight w:val="0"/>
              <w:marTop w:val="0"/>
              <w:marBottom w:val="0"/>
              <w:divBdr>
                <w:top w:val="none" w:sz="0" w:space="0" w:color="auto"/>
                <w:left w:val="none" w:sz="0" w:space="0" w:color="auto"/>
                <w:bottom w:val="none" w:sz="0" w:space="0" w:color="auto"/>
                <w:right w:val="none" w:sz="0" w:space="0" w:color="auto"/>
              </w:divBdr>
            </w:div>
          </w:divsChild>
        </w:div>
        <w:div w:id="951789283">
          <w:marLeft w:val="0"/>
          <w:marRight w:val="0"/>
          <w:marTop w:val="0"/>
          <w:marBottom w:val="0"/>
          <w:divBdr>
            <w:top w:val="none" w:sz="0" w:space="0" w:color="auto"/>
            <w:left w:val="none" w:sz="0" w:space="0" w:color="auto"/>
            <w:bottom w:val="none" w:sz="0" w:space="0" w:color="auto"/>
            <w:right w:val="none" w:sz="0" w:space="0" w:color="auto"/>
          </w:divBdr>
          <w:divsChild>
            <w:div w:id="339238215">
              <w:marLeft w:val="0"/>
              <w:marRight w:val="0"/>
              <w:marTop w:val="0"/>
              <w:marBottom w:val="0"/>
              <w:divBdr>
                <w:top w:val="none" w:sz="0" w:space="0" w:color="auto"/>
                <w:left w:val="none" w:sz="0" w:space="0" w:color="auto"/>
                <w:bottom w:val="none" w:sz="0" w:space="0" w:color="auto"/>
                <w:right w:val="none" w:sz="0" w:space="0" w:color="auto"/>
              </w:divBdr>
            </w:div>
            <w:div w:id="107942149">
              <w:marLeft w:val="0"/>
              <w:marRight w:val="0"/>
              <w:marTop w:val="0"/>
              <w:marBottom w:val="0"/>
              <w:divBdr>
                <w:top w:val="none" w:sz="0" w:space="0" w:color="auto"/>
                <w:left w:val="none" w:sz="0" w:space="0" w:color="auto"/>
                <w:bottom w:val="none" w:sz="0" w:space="0" w:color="auto"/>
                <w:right w:val="none" w:sz="0" w:space="0" w:color="auto"/>
              </w:divBdr>
            </w:div>
            <w:div w:id="1879471379">
              <w:marLeft w:val="0"/>
              <w:marRight w:val="0"/>
              <w:marTop w:val="0"/>
              <w:marBottom w:val="0"/>
              <w:divBdr>
                <w:top w:val="none" w:sz="0" w:space="0" w:color="auto"/>
                <w:left w:val="none" w:sz="0" w:space="0" w:color="auto"/>
                <w:bottom w:val="none" w:sz="0" w:space="0" w:color="auto"/>
                <w:right w:val="none" w:sz="0" w:space="0" w:color="auto"/>
              </w:divBdr>
            </w:div>
            <w:div w:id="2065639632">
              <w:marLeft w:val="0"/>
              <w:marRight w:val="0"/>
              <w:marTop w:val="0"/>
              <w:marBottom w:val="0"/>
              <w:divBdr>
                <w:top w:val="none" w:sz="0" w:space="0" w:color="auto"/>
                <w:left w:val="none" w:sz="0" w:space="0" w:color="auto"/>
                <w:bottom w:val="none" w:sz="0" w:space="0" w:color="auto"/>
                <w:right w:val="none" w:sz="0" w:space="0" w:color="auto"/>
              </w:divBdr>
            </w:div>
          </w:divsChild>
        </w:div>
        <w:div w:id="1401977888">
          <w:marLeft w:val="0"/>
          <w:marRight w:val="0"/>
          <w:marTop w:val="0"/>
          <w:marBottom w:val="0"/>
          <w:divBdr>
            <w:top w:val="none" w:sz="0" w:space="0" w:color="auto"/>
            <w:left w:val="none" w:sz="0" w:space="0" w:color="auto"/>
            <w:bottom w:val="none" w:sz="0" w:space="0" w:color="auto"/>
            <w:right w:val="none" w:sz="0" w:space="0" w:color="auto"/>
          </w:divBdr>
        </w:div>
        <w:div w:id="372852707">
          <w:marLeft w:val="0"/>
          <w:marRight w:val="0"/>
          <w:marTop w:val="0"/>
          <w:marBottom w:val="0"/>
          <w:divBdr>
            <w:top w:val="none" w:sz="0" w:space="0" w:color="auto"/>
            <w:left w:val="none" w:sz="0" w:space="0" w:color="auto"/>
            <w:bottom w:val="none" w:sz="0" w:space="0" w:color="auto"/>
            <w:right w:val="none" w:sz="0" w:space="0" w:color="auto"/>
          </w:divBdr>
        </w:div>
        <w:div w:id="1581254072">
          <w:marLeft w:val="0"/>
          <w:marRight w:val="0"/>
          <w:marTop w:val="0"/>
          <w:marBottom w:val="0"/>
          <w:divBdr>
            <w:top w:val="none" w:sz="0" w:space="0" w:color="auto"/>
            <w:left w:val="none" w:sz="0" w:space="0" w:color="auto"/>
            <w:bottom w:val="none" w:sz="0" w:space="0" w:color="auto"/>
            <w:right w:val="none" w:sz="0" w:space="0" w:color="auto"/>
          </w:divBdr>
        </w:div>
        <w:div w:id="1851992200">
          <w:marLeft w:val="0"/>
          <w:marRight w:val="0"/>
          <w:marTop w:val="0"/>
          <w:marBottom w:val="0"/>
          <w:divBdr>
            <w:top w:val="none" w:sz="0" w:space="0" w:color="auto"/>
            <w:left w:val="none" w:sz="0" w:space="0" w:color="auto"/>
            <w:bottom w:val="none" w:sz="0" w:space="0" w:color="auto"/>
            <w:right w:val="none" w:sz="0" w:space="0" w:color="auto"/>
          </w:divBdr>
        </w:div>
        <w:div w:id="2123380713">
          <w:marLeft w:val="0"/>
          <w:marRight w:val="0"/>
          <w:marTop w:val="0"/>
          <w:marBottom w:val="0"/>
          <w:divBdr>
            <w:top w:val="none" w:sz="0" w:space="0" w:color="auto"/>
            <w:left w:val="none" w:sz="0" w:space="0" w:color="auto"/>
            <w:bottom w:val="none" w:sz="0" w:space="0" w:color="auto"/>
            <w:right w:val="none" w:sz="0" w:space="0" w:color="auto"/>
          </w:divBdr>
        </w:div>
        <w:div w:id="209207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cs@ccsplymou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splymouth.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17AF4B527F94FB5BD275F2FB9C851" ma:contentTypeVersion="3" ma:contentTypeDescription="Create a new document." ma:contentTypeScope="" ma:versionID="08613d1ab481890de8c8294aceb684b4">
  <xsd:schema xmlns:xsd="http://www.w3.org/2001/XMLSchema" xmlns:xs="http://www.w3.org/2001/XMLSchema" xmlns:p="http://schemas.microsoft.com/office/2006/metadata/properties" xmlns:ns2="a4923161-913e-46d1-861d-7ee873811766" targetNamespace="http://schemas.microsoft.com/office/2006/metadata/properties" ma:root="true" ma:fieldsID="ca9d8e5d177ad9a11d2b3d4d353d2686" ns2:_="">
    <xsd:import namespace="a4923161-913e-46d1-861d-7ee8738117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23161-913e-46d1-861d-7ee873811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18C6D-9E2C-48AD-9A41-817F5ED43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23161-913e-46d1-861d-7ee873811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57A8F-7DE0-431E-9806-E59E91AEB044}">
  <ds:schemaRefs>
    <ds:schemaRef ds:uri="http://schemas.microsoft.com/sharepoint/v3/contenttype/forms"/>
  </ds:schemaRefs>
</ds:datastoreItem>
</file>

<file path=customXml/itemProps3.xml><?xml version="1.0" encoding="utf-8"?>
<ds:datastoreItem xmlns:ds="http://schemas.openxmlformats.org/officeDocument/2006/customXml" ds:itemID="{00C2D302-6501-471D-BC5F-6B638EFCE3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912</Words>
  <Characters>4537</Characters>
  <Application>Microsoft Office Word</Application>
  <DocSecurity>0</DocSecurity>
  <Lines>122</Lines>
  <Paragraphs>59</Paragraphs>
  <ScaleCrop>false</ScaleCrop>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Grute</dc:creator>
  <cp:keywords/>
  <dc:description/>
  <cp:lastModifiedBy>Vicki Dunstone</cp:lastModifiedBy>
  <cp:revision>2</cp:revision>
  <dcterms:created xsi:type="dcterms:W3CDTF">2026-06-09T12:53:00Z</dcterms:created>
  <dcterms:modified xsi:type="dcterms:W3CDTF">2026-06-09T12:53:00Z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0x01010080D17AF4B527F94FB5BD275F2FB9C851</vt:lpwstr>
  </property>
  <property fmtid="{D5CDD505-2E9C-101B-9397-08002B2CF9AE}" pid="3" name="MediaServiceImageTags">
    <vt:lpwstr/>
  </property>
</Properties>
</file>